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hAnsi="Century Gothic"/>
        </w:rPr>
        <w:id w:val="581114914"/>
        <w:docPartObj>
          <w:docPartGallery w:val="Cover Pages"/>
          <w:docPartUnique/>
        </w:docPartObj>
      </w:sdtPr>
      <w:sdtEndPr>
        <w:rPr>
          <w:rFonts w:ascii="Avenir Next" w:hAnsi="Avenir Next"/>
        </w:rPr>
      </w:sdtEndPr>
      <w:sdtContent>
        <w:p w14:paraId="339DB100" w14:textId="77777777" w:rsidR="001A15C8" w:rsidRPr="00AC4D34" w:rsidRDefault="0037789A" w:rsidP="001A15C8">
          <w:pPr>
            <w:spacing w:after="0" w:line="276" w:lineRule="auto"/>
            <w:jc w:val="center"/>
            <w:rPr>
              <w:rFonts w:ascii="Avenir Next" w:hAnsi="Avenir Next" w:cs="Arial"/>
              <w:b/>
              <w:noProof/>
              <w:sz w:val="36"/>
              <w:szCs w:val="36"/>
            </w:rPr>
          </w:pPr>
          <w:r w:rsidRPr="00AC4D34">
            <w:rPr>
              <w:rFonts w:ascii="Avenir Next" w:hAnsi="Avenir Next" w:cs="Arial"/>
              <w:b/>
              <w:noProof/>
              <w:sz w:val="36"/>
              <w:szCs w:val="36"/>
            </w:rPr>
            <w:t>COMPETITIVE ANALYSIS REPORT</w:t>
          </w:r>
        </w:p>
        <w:p w14:paraId="298B1416" w14:textId="69E5E561" w:rsidR="00BE583A" w:rsidRPr="00AC4D34" w:rsidRDefault="00671DEB" w:rsidP="001A15C8">
          <w:pPr>
            <w:spacing w:after="0" w:line="276" w:lineRule="auto"/>
            <w:rPr>
              <w:rFonts w:ascii="Avenir Next" w:hAnsi="Avenir Next" w:cs="Arial"/>
              <w:b/>
              <w:noProof/>
              <w:sz w:val="36"/>
              <w:szCs w:val="36"/>
            </w:rPr>
          </w:pPr>
          <w:r w:rsidRPr="00AC4D34">
            <w:rPr>
              <w:rFonts w:ascii="Avenir Next" w:hAnsi="Avenir Next" w:cs="Arial"/>
              <w:b/>
              <w:noProof/>
              <w:sz w:val="36"/>
              <w:szCs w:val="36"/>
            </w:rPr>
            <w:tab/>
          </w:r>
          <w:r w:rsidRPr="00AC4D34">
            <w:rPr>
              <w:rFonts w:ascii="Avenir Next" w:hAnsi="Avenir Next" w:cs="Arial"/>
              <w:b/>
              <w:noProof/>
              <w:sz w:val="36"/>
              <w:szCs w:val="36"/>
            </w:rPr>
            <w:tab/>
          </w:r>
        </w:p>
      </w:sdtContent>
    </w:sdt>
    <w:p w14:paraId="03A3A149" w14:textId="77777777" w:rsidR="00BE583A" w:rsidRPr="00AC4D34" w:rsidRDefault="00180128" w:rsidP="001A15C8">
      <w:pPr>
        <w:pStyle w:val="Heading2"/>
        <w:spacing w:before="0" w:line="276" w:lineRule="auto"/>
        <w:rPr>
          <w:rFonts w:ascii="Avenir Next" w:hAnsi="Avenir Next"/>
          <w:b/>
          <w:color w:val="0C405E"/>
          <w:sz w:val="28"/>
          <w:szCs w:val="28"/>
        </w:rPr>
      </w:pPr>
      <w:bookmarkStart w:id="0" w:name="_Toc508100284"/>
      <w:r w:rsidRPr="00AC4D34">
        <w:rPr>
          <w:rFonts w:ascii="Avenir Next" w:hAnsi="Avenir Next"/>
          <w:b/>
          <w:color w:val="0C405E"/>
          <w:sz w:val="28"/>
          <w:szCs w:val="28"/>
        </w:rPr>
        <w:t>SUMMARY</w:t>
      </w:r>
      <w:bookmarkEnd w:id="0"/>
    </w:p>
    <w:p w14:paraId="376F1D8D" w14:textId="77777777" w:rsidR="001C2D13" w:rsidRPr="00AC4D34" w:rsidRDefault="001C2D13" w:rsidP="001A15C8">
      <w:pPr>
        <w:spacing w:after="0" w:line="276" w:lineRule="auto"/>
        <w:rPr>
          <w:rFonts w:ascii="Avenir Next" w:hAnsi="Avenir Next"/>
          <w:sz w:val="20"/>
        </w:rPr>
      </w:pPr>
      <w:r w:rsidRPr="00AC4D34">
        <w:rPr>
          <w:rFonts w:ascii="Avenir Next" w:hAnsi="Avenir Next"/>
          <w:sz w:val="20"/>
        </w:rPr>
        <w:t>[Include who the competitive analysis was for and which website was redesigned. Discuss the goals of the analysis, such as to understand the competitive landscape and to study good and bad features of competitor websites.]</w:t>
      </w:r>
    </w:p>
    <w:p w14:paraId="3CCD6E42" w14:textId="77777777" w:rsidR="001C2D13" w:rsidRPr="00AC4D34" w:rsidRDefault="001C2D13" w:rsidP="001A15C8">
      <w:pPr>
        <w:spacing w:after="0" w:line="276" w:lineRule="auto"/>
        <w:rPr>
          <w:rFonts w:ascii="Avenir Next" w:hAnsi="Avenir Next"/>
        </w:rPr>
      </w:pPr>
      <w:r w:rsidRPr="00AC4D34">
        <w:rPr>
          <w:rFonts w:ascii="Avenir Next" w:hAnsi="Avenir Next"/>
        </w:rPr>
        <w:t>The following competitor websites were reviewed:</w:t>
      </w:r>
    </w:p>
    <w:p w14:paraId="300BB11F" w14:textId="77777777" w:rsidR="001C2D13" w:rsidRPr="00AC4D34" w:rsidRDefault="001C2D13" w:rsidP="001A15C8">
      <w:pPr>
        <w:pStyle w:val="ListParagraph"/>
        <w:numPr>
          <w:ilvl w:val="0"/>
          <w:numId w:val="1"/>
        </w:numPr>
        <w:spacing w:after="0" w:line="276" w:lineRule="auto"/>
        <w:rPr>
          <w:rFonts w:ascii="Avenir Next" w:hAnsi="Avenir Next"/>
        </w:rPr>
      </w:pPr>
      <w:r w:rsidRPr="00AC4D34">
        <w:rPr>
          <w:rFonts w:ascii="Avenir Next" w:hAnsi="Avenir Next"/>
        </w:rPr>
        <w:t>Competitor 1</w:t>
      </w:r>
    </w:p>
    <w:p w14:paraId="4B96AF41" w14:textId="77777777" w:rsidR="001C2D13" w:rsidRPr="00AC4D34" w:rsidRDefault="001C2D13" w:rsidP="001A15C8">
      <w:pPr>
        <w:pStyle w:val="ListParagraph"/>
        <w:numPr>
          <w:ilvl w:val="0"/>
          <w:numId w:val="1"/>
        </w:numPr>
        <w:spacing w:after="0" w:line="276" w:lineRule="auto"/>
        <w:rPr>
          <w:rFonts w:ascii="Avenir Next" w:hAnsi="Avenir Next"/>
        </w:rPr>
      </w:pPr>
      <w:r w:rsidRPr="00AC4D34">
        <w:rPr>
          <w:rFonts w:ascii="Avenir Next" w:hAnsi="Avenir Next"/>
        </w:rPr>
        <w:t>Competitor 2</w:t>
      </w:r>
    </w:p>
    <w:p w14:paraId="6ECE24E8" w14:textId="77777777" w:rsidR="001C2D13" w:rsidRPr="00AC4D34" w:rsidRDefault="001C2D13" w:rsidP="001A15C8">
      <w:pPr>
        <w:pStyle w:val="ListParagraph"/>
        <w:numPr>
          <w:ilvl w:val="0"/>
          <w:numId w:val="1"/>
        </w:numPr>
        <w:spacing w:after="0" w:line="276" w:lineRule="auto"/>
        <w:rPr>
          <w:rFonts w:ascii="Avenir Next" w:hAnsi="Avenir Next"/>
        </w:rPr>
      </w:pPr>
      <w:r w:rsidRPr="00AC4D34">
        <w:rPr>
          <w:rFonts w:ascii="Avenir Next" w:hAnsi="Avenir Next"/>
        </w:rPr>
        <w:t>Competitor 3</w:t>
      </w:r>
    </w:p>
    <w:p w14:paraId="756ABF61" w14:textId="77777777" w:rsidR="001C2D13" w:rsidRPr="00AC4D34" w:rsidRDefault="001C2D13" w:rsidP="001A15C8">
      <w:pPr>
        <w:spacing w:after="0" w:line="276" w:lineRule="auto"/>
        <w:rPr>
          <w:rFonts w:ascii="Avenir Next" w:hAnsi="Avenir Next"/>
          <w:sz w:val="20"/>
        </w:rPr>
      </w:pPr>
      <w:r w:rsidRPr="00AC4D34">
        <w:rPr>
          <w:rFonts w:ascii="Avenir Next" w:hAnsi="Avenir Next"/>
          <w:sz w:val="20"/>
        </w:rPr>
        <w:t>[Summarized the basic content found in all websites and the unique features of individual websites. Describe salient features. Describe all that apply, but remember that list of under 10 and uneven numbers of items are most memorable to an audience.]</w:t>
      </w:r>
    </w:p>
    <w:p w14:paraId="1B3CEA0C" w14:textId="77777777" w:rsidR="001C2D13" w:rsidRPr="00AC4D34" w:rsidRDefault="001C2D13" w:rsidP="001A15C8">
      <w:pPr>
        <w:pStyle w:val="ListParagraph"/>
        <w:numPr>
          <w:ilvl w:val="0"/>
          <w:numId w:val="2"/>
        </w:numPr>
        <w:spacing w:after="0" w:line="276" w:lineRule="auto"/>
        <w:rPr>
          <w:rFonts w:ascii="Avenir Next" w:hAnsi="Avenir Next"/>
        </w:rPr>
      </w:pPr>
      <w:r w:rsidRPr="00AC4D34">
        <w:rPr>
          <w:rFonts w:ascii="Avenir Next" w:hAnsi="Avenir Next"/>
        </w:rPr>
        <w:t>Feature 1</w:t>
      </w:r>
    </w:p>
    <w:p w14:paraId="0AEB80F1" w14:textId="77777777" w:rsidR="001C2D13" w:rsidRPr="00AC4D34" w:rsidRDefault="001C2D13" w:rsidP="001A15C8">
      <w:pPr>
        <w:pStyle w:val="ListParagraph"/>
        <w:numPr>
          <w:ilvl w:val="0"/>
          <w:numId w:val="2"/>
        </w:numPr>
        <w:spacing w:after="0" w:line="276" w:lineRule="auto"/>
        <w:rPr>
          <w:rFonts w:ascii="Avenir Next" w:hAnsi="Avenir Next"/>
        </w:rPr>
      </w:pPr>
      <w:r w:rsidRPr="00AC4D34">
        <w:rPr>
          <w:rFonts w:ascii="Avenir Next" w:hAnsi="Avenir Next"/>
        </w:rPr>
        <w:t>Feature 2</w:t>
      </w:r>
    </w:p>
    <w:p w14:paraId="07BE41F8" w14:textId="77777777" w:rsidR="001C2D13" w:rsidRPr="00AC4D34" w:rsidRDefault="001C2D13" w:rsidP="001A15C8">
      <w:pPr>
        <w:pStyle w:val="ListParagraph"/>
        <w:numPr>
          <w:ilvl w:val="0"/>
          <w:numId w:val="2"/>
        </w:numPr>
        <w:spacing w:after="0" w:line="276" w:lineRule="auto"/>
        <w:rPr>
          <w:rFonts w:ascii="Avenir Next" w:hAnsi="Avenir Next"/>
        </w:rPr>
      </w:pPr>
      <w:r w:rsidRPr="00AC4D34">
        <w:rPr>
          <w:rFonts w:ascii="Avenir Next" w:hAnsi="Avenir Next"/>
        </w:rPr>
        <w:t>Feature 3</w:t>
      </w:r>
    </w:p>
    <w:p w14:paraId="28F58536" w14:textId="77777777" w:rsidR="00180128" w:rsidRPr="00AC4D34" w:rsidRDefault="00180128" w:rsidP="001A15C8">
      <w:pPr>
        <w:spacing w:after="0" w:line="276" w:lineRule="auto"/>
        <w:rPr>
          <w:rFonts w:ascii="Avenir Next" w:hAnsi="Avenir Next"/>
        </w:rPr>
      </w:pPr>
    </w:p>
    <w:p w14:paraId="6E043258" w14:textId="77777777" w:rsidR="001C2D13" w:rsidRPr="00AC4D34" w:rsidRDefault="00180128" w:rsidP="001A15C8">
      <w:pPr>
        <w:pStyle w:val="Heading2"/>
        <w:spacing w:line="276" w:lineRule="auto"/>
        <w:rPr>
          <w:rFonts w:ascii="Avenir Next" w:hAnsi="Avenir Next"/>
          <w:b/>
          <w:color w:val="0C405E"/>
          <w:sz w:val="28"/>
          <w:szCs w:val="28"/>
        </w:rPr>
      </w:pPr>
      <w:bookmarkStart w:id="1" w:name="_Toc508100285"/>
      <w:r w:rsidRPr="00AC4D34">
        <w:rPr>
          <w:rFonts w:ascii="Avenir Next" w:hAnsi="Avenir Next"/>
          <w:b/>
          <w:color w:val="0C405E"/>
          <w:sz w:val="28"/>
          <w:szCs w:val="28"/>
        </w:rPr>
        <w:t>WEBSITE CONTENT</w:t>
      </w:r>
      <w:bookmarkEnd w:id="1"/>
    </w:p>
    <w:p w14:paraId="320C4FFB" w14:textId="77777777" w:rsidR="009607A5" w:rsidRPr="00AC4D34" w:rsidRDefault="009607A5" w:rsidP="001A15C8">
      <w:pPr>
        <w:pStyle w:val="Heading3"/>
        <w:spacing w:before="0" w:line="276" w:lineRule="auto"/>
        <w:rPr>
          <w:rFonts w:ascii="Avenir Next" w:hAnsi="Avenir Next"/>
          <w:b/>
          <w:color w:val="auto"/>
        </w:rPr>
      </w:pPr>
      <w:bookmarkStart w:id="2" w:name="_Toc508100286"/>
      <w:r w:rsidRPr="00AC4D34">
        <w:rPr>
          <w:rFonts w:ascii="Avenir Next" w:hAnsi="Avenir Next"/>
          <w:b/>
          <w:color w:val="auto"/>
        </w:rPr>
        <w:t>Core Content</w:t>
      </w:r>
      <w:bookmarkEnd w:id="2"/>
    </w:p>
    <w:p w14:paraId="1D652D52" w14:textId="77777777" w:rsidR="001C2D13" w:rsidRPr="00AC4D34" w:rsidRDefault="001C2D13" w:rsidP="001A15C8">
      <w:pPr>
        <w:spacing w:after="0" w:line="276" w:lineRule="auto"/>
        <w:rPr>
          <w:rFonts w:ascii="Avenir Next" w:hAnsi="Avenir Next"/>
          <w:sz w:val="20"/>
        </w:rPr>
      </w:pPr>
      <w:r w:rsidRPr="00AC4D34">
        <w:rPr>
          <w:rFonts w:ascii="Avenir Next" w:hAnsi="Avenir Next"/>
          <w:sz w:val="20"/>
        </w:rPr>
        <w:t>[List type</w:t>
      </w:r>
      <w:r w:rsidR="009607A5" w:rsidRPr="00AC4D34">
        <w:rPr>
          <w:rFonts w:ascii="Avenir Next" w:hAnsi="Avenir Next"/>
          <w:sz w:val="20"/>
        </w:rPr>
        <w:t>s</w:t>
      </w:r>
      <w:r w:rsidRPr="00AC4D34">
        <w:rPr>
          <w:rFonts w:ascii="Avenir Next" w:hAnsi="Avenir Next"/>
          <w:sz w:val="20"/>
        </w:rPr>
        <w:t xml:space="preserve"> of content available</w:t>
      </w:r>
      <w:r w:rsidR="009607A5" w:rsidRPr="00AC4D34">
        <w:rPr>
          <w:rFonts w:ascii="Avenir Next" w:hAnsi="Avenir Next"/>
          <w:sz w:val="20"/>
        </w:rPr>
        <w:t xml:space="preserve"> on every page</w:t>
      </w:r>
      <w:r w:rsidRPr="00AC4D34">
        <w:rPr>
          <w:rFonts w:ascii="Avenir Next" w:hAnsi="Avenir Next"/>
          <w:sz w:val="20"/>
        </w:rPr>
        <w:t xml:space="preserve">, from </w:t>
      </w:r>
      <w:r w:rsidR="009607A5" w:rsidRPr="00AC4D34">
        <w:rPr>
          <w:rFonts w:ascii="Avenir Next" w:hAnsi="Avenir Next"/>
          <w:sz w:val="20"/>
        </w:rPr>
        <w:t>different pages, and tabs, to search functionality.]</w:t>
      </w:r>
    </w:p>
    <w:p w14:paraId="4D887429" w14:textId="77777777" w:rsidR="009607A5" w:rsidRPr="00AC4D34" w:rsidRDefault="009607A5" w:rsidP="001A15C8">
      <w:pPr>
        <w:pStyle w:val="ListParagraph"/>
        <w:numPr>
          <w:ilvl w:val="0"/>
          <w:numId w:val="3"/>
        </w:numPr>
        <w:spacing w:after="0" w:line="276" w:lineRule="auto"/>
        <w:rPr>
          <w:rFonts w:ascii="Avenir Next" w:hAnsi="Avenir Next"/>
        </w:rPr>
      </w:pPr>
      <w:r w:rsidRPr="00AC4D34">
        <w:rPr>
          <w:rFonts w:ascii="Avenir Next" w:hAnsi="Avenir Next"/>
        </w:rPr>
        <w:t>Item 1</w:t>
      </w:r>
    </w:p>
    <w:p w14:paraId="06DD2CC7" w14:textId="77777777" w:rsidR="009607A5" w:rsidRPr="00AC4D34" w:rsidRDefault="009607A5" w:rsidP="001A15C8">
      <w:pPr>
        <w:pStyle w:val="ListParagraph"/>
        <w:numPr>
          <w:ilvl w:val="0"/>
          <w:numId w:val="3"/>
        </w:numPr>
        <w:spacing w:after="0" w:line="276" w:lineRule="auto"/>
        <w:rPr>
          <w:rFonts w:ascii="Avenir Next" w:hAnsi="Avenir Next"/>
        </w:rPr>
      </w:pPr>
      <w:r w:rsidRPr="00AC4D34">
        <w:rPr>
          <w:rFonts w:ascii="Avenir Next" w:hAnsi="Avenir Next"/>
        </w:rPr>
        <w:t>Item 2</w:t>
      </w:r>
    </w:p>
    <w:p w14:paraId="6E0B86A3" w14:textId="77777777" w:rsidR="009607A5" w:rsidRPr="00AC4D34" w:rsidRDefault="009607A5" w:rsidP="001A15C8">
      <w:pPr>
        <w:pStyle w:val="ListParagraph"/>
        <w:numPr>
          <w:ilvl w:val="0"/>
          <w:numId w:val="3"/>
        </w:numPr>
        <w:spacing w:after="0" w:line="276" w:lineRule="auto"/>
        <w:rPr>
          <w:rFonts w:ascii="Avenir Next" w:hAnsi="Avenir Next"/>
        </w:rPr>
      </w:pPr>
      <w:r w:rsidRPr="00AC4D34">
        <w:rPr>
          <w:rFonts w:ascii="Avenir Next" w:hAnsi="Avenir Next"/>
        </w:rPr>
        <w:t>Item 3</w:t>
      </w:r>
    </w:p>
    <w:p w14:paraId="03E6310F" w14:textId="77777777" w:rsidR="00AC4D34" w:rsidRDefault="00AC4D34" w:rsidP="00AC4D34">
      <w:pPr>
        <w:pStyle w:val="Heading3"/>
        <w:spacing w:before="0" w:line="276" w:lineRule="auto"/>
        <w:rPr>
          <w:rFonts w:ascii="Avenir Next" w:hAnsi="Avenir Next"/>
          <w:b/>
          <w:color w:val="auto"/>
        </w:rPr>
      </w:pPr>
      <w:bookmarkStart w:id="3" w:name="_Toc508100287"/>
    </w:p>
    <w:p w14:paraId="4B390BD5" w14:textId="0DF17A1C" w:rsidR="009607A5" w:rsidRPr="00AC4D34" w:rsidRDefault="009607A5" w:rsidP="00AC4D34">
      <w:pPr>
        <w:pStyle w:val="Heading3"/>
        <w:spacing w:before="0" w:line="276" w:lineRule="auto"/>
        <w:rPr>
          <w:rFonts w:ascii="Avenir Next" w:hAnsi="Avenir Next"/>
          <w:b/>
          <w:color w:val="auto"/>
        </w:rPr>
      </w:pPr>
      <w:r w:rsidRPr="00AC4D34">
        <w:rPr>
          <w:rFonts w:ascii="Avenir Next" w:hAnsi="Avenir Next"/>
          <w:b/>
          <w:color w:val="auto"/>
        </w:rPr>
        <w:t xml:space="preserve">Content </w:t>
      </w:r>
      <w:r w:rsidR="0027309C" w:rsidRPr="00AC4D34">
        <w:rPr>
          <w:rFonts w:ascii="Avenir Next" w:hAnsi="Avenir Next"/>
          <w:b/>
          <w:color w:val="auto"/>
        </w:rPr>
        <w:t xml:space="preserve">Unique </w:t>
      </w:r>
      <w:r w:rsidRPr="00AC4D34">
        <w:rPr>
          <w:rFonts w:ascii="Avenir Next" w:hAnsi="Avenir Next"/>
          <w:b/>
          <w:color w:val="auto"/>
        </w:rPr>
        <w:t>to Individual Sites</w:t>
      </w:r>
      <w:bookmarkEnd w:id="3"/>
    </w:p>
    <w:p w14:paraId="6687C484" w14:textId="77777777" w:rsidR="009607A5" w:rsidRPr="00AC4D34" w:rsidRDefault="009607A5" w:rsidP="001A15C8">
      <w:pPr>
        <w:pStyle w:val="ListParagraph"/>
        <w:numPr>
          <w:ilvl w:val="0"/>
          <w:numId w:val="4"/>
        </w:numPr>
        <w:spacing w:after="0" w:line="276" w:lineRule="auto"/>
        <w:rPr>
          <w:rFonts w:ascii="Avenir Next" w:hAnsi="Avenir Next"/>
        </w:rPr>
      </w:pPr>
      <w:r w:rsidRPr="00AC4D34">
        <w:rPr>
          <w:rFonts w:ascii="Avenir Next" w:hAnsi="Avenir Next"/>
        </w:rPr>
        <w:t>Item 1</w:t>
      </w:r>
    </w:p>
    <w:p w14:paraId="018AE981" w14:textId="77777777" w:rsidR="009607A5" w:rsidRPr="00AC4D34" w:rsidRDefault="009607A5" w:rsidP="001A15C8">
      <w:pPr>
        <w:pStyle w:val="ListParagraph"/>
        <w:numPr>
          <w:ilvl w:val="0"/>
          <w:numId w:val="4"/>
        </w:numPr>
        <w:spacing w:after="0" w:line="276" w:lineRule="auto"/>
        <w:rPr>
          <w:rFonts w:ascii="Avenir Next" w:hAnsi="Avenir Next"/>
        </w:rPr>
      </w:pPr>
      <w:r w:rsidRPr="00AC4D34">
        <w:rPr>
          <w:rFonts w:ascii="Avenir Next" w:hAnsi="Avenir Next"/>
        </w:rPr>
        <w:t>Item 2</w:t>
      </w:r>
    </w:p>
    <w:p w14:paraId="492C9C68" w14:textId="77777777" w:rsidR="009607A5" w:rsidRPr="00AC4D34" w:rsidRDefault="009607A5" w:rsidP="001A15C8">
      <w:pPr>
        <w:pStyle w:val="ListParagraph"/>
        <w:numPr>
          <w:ilvl w:val="0"/>
          <w:numId w:val="4"/>
        </w:numPr>
        <w:spacing w:after="0" w:line="276" w:lineRule="auto"/>
        <w:rPr>
          <w:rFonts w:ascii="Avenir Next" w:hAnsi="Avenir Next"/>
        </w:rPr>
      </w:pPr>
      <w:r w:rsidRPr="00AC4D34">
        <w:rPr>
          <w:rFonts w:ascii="Avenir Next" w:hAnsi="Avenir Next"/>
        </w:rPr>
        <w:t>Item 3</w:t>
      </w:r>
    </w:p>
    <w:p w14:paraId="4F791181" w14:textId="77777777" w:rsidR="00180128" w:rsidRPr="00AC4D34" w:rsidRDefault="00180128" w:rsidP="001A15C8">
      <w:pPr>
        <w:spacing w:after="0" w:line="276" w:lineRule="auto"/>
        <w:rPr>
          <w:rFonts w:ascii="Avenir Next" w:hAnsi="Avenir Next"/>
        </w:rPr>
      </w:pPr>
    </w:p>
    <w:p w14:paraId="72A1715B" w14:textId="77777777" w:rsidR="0027309C" w:rsidRPr="00AC4D34" w:rsidRDefault="00180128" w:rsidP="00AC4D34">
      <w:pPr>
        <w:rPr>
          <w:rFonts w:ascii="Avenir Next" w:hAnsi="Avenir Next"/>
          <w:b/>
          <w:bCs/>
          <w:sz w:val="24"/>
          <w:szCs w:val="24"/>
        </w:rPr>
      </w:pPr>
      <w:bookmarkStart w:id="4" w:name="_Toc508100288"/>
      <w:r w:rsidRPr="00AC4D34">
        <w:rPr>
          <w:rFonts w:ascii="Avenir Next" w:hAnsi="Avenir Next"/>
          <w:b/>
          <w:bCs/>
          <w:sz w:val="24"/>
          <w:szCs w:val="24"/>
        </w:rPr>
        <w:t>CONTENT SPECIFIC TO AUDIENCE OR CUSTOMERS</w:t>
      </w:r>
      <w:bookmarkEnd w:id="4"/>
    </w:p>
    <w:p w14:paraId="368694B0" w14:textId="77777777" w:rsidR="00EF2628" w:rsidRPr="00AC4D34" w:rsidRDefault="00EF2628" w:rsidP="001A15C8">
      <w:pPr>
        <w:pStyle w:val="ListParagraph"/>
        <w:numPr>
          <w:ilvl w:val="0"/>
          <w:numId w:val="5"/>
        </w:numPr>
        <w:spacing w:after="0" w:line="276" w:lineRule="auto"/>
        <w:rPr>
          <w:rFonts w:ascii="Avenir Next" w:hAnsi="Avenir Next"/>
        </w:rPr>
      </w:pPr>
      <w:r w:rsidRPr="00AC4D34">
        <w:rPr>
          <w:rFonts w:ascii="Avenir Next" w:hAnsi="Avenir Next"/>
        </w:rPr>
        <w:t>Item 1</w:t>
      </w:r>
    </w:p>
    <w:p w14:paraId="6402FBAD" w14:textId="77777777" w:rsidR="00EF2628" w:rsidRPr="00AC4D34" w:rsidRDefault="00EF2628" w:rsidP="001A15C8">
      <w:pPr>
        <w:pStyle w:val="ListParagraph"/>
        <w:numPr>
          <w:ilvl w:val="0"/>
          <w:numId w:val="5"/>
        </w:numPr>
        <w:spacing w:after="0" w:line="276" w:lineRule="auto"/>
        <w:rPr>
          <w:rFonts w:ascii="Avenir Next" w:hAnsi="Avenir Next"/>
        </w:rPr>
      </w:pPr>
      <w:r w:rsidRPr="00AC4D34">
        <w:rPr>
          <w:rFonts w:ascii="Avenir Next" w:hAnsi="Avenir Next"/>
        </w:rPr>
        <w:t>Item 2</w:t>
      </w:r>
    </w:p>
    <w:p w14:paraId="617E1096" w14:textId="77777777" w:rsidR="00EF2628" w:rsidRPr="00AC4D34" w:rsidRDefault="00EF2628" w:rsidP="001A15C8">
      <w:pPr>
        <w:pStyle w:val="ListParagraph"/>
        <w:numPr>
          <w:ilvl w:val="0"/>
          <w:numId w:val="5"/>
        </w:numPr>
        <w:spacing w:after="0" w:line="276" w:lineRule="auto"/>
        <w:rPr>
          <w:rFonts w:ascii="Avenir Next" w:hAnsi="Avenir Next"/>
        </w:rPr>
      </w:pPr>
      <w:r w:rsidRPr="00AC4D34">
        <w:rPr>
          <w:rFonts w:ascii="Avenir Next" w:hAnsi="Avenir Next"/>
        </w:rPr>
        <w:t>Item 3</w:t>
      </w:r>
    </w:p>
    <w:p w14:paraId="3C4F242F" w14:textId="77777777" w:rsidR="00180128" w:rsidRPr="00AC4D34" w:rsidRDefault="00180128" w:rsidP="001A15C8">
      <w:pPr>
        <w:spacing w:after="0" w:line="276" w:lineRule="auto"/>
        <w:rPr>
          <w:rFonts w:ascii="Avenir Next" w:hAnsi="Avenir Next"/>
        </w:rPr>
      </w:pPr>
    </w:p>
    <w:p w14:paraId="432BE2CF" w14:textId="560FDBA1" w:rsidR="00B71B86" w:rsidRPr="00AC4D34" w:rsidRDefault="00180128" w:rsidP="001A15C8">
      <w:pPr>
        <w:pStyle w:val="Heading2"/>
        <w:spacing w:line="276" w:lineRule="auto"/>
        <w:rPr>
          <w:rFonts w:ascii="Avenir Next" w:hAnsi="Avenir Next"/>
          <w:b/>
          <w:color w:val="auto"/>
          <w:sz w:val="24"/>
          <w:szCs w:val="24"/>
        </w:rPr>
      </w:pPr>
      <w:bookmarkStart w:id="5" w:name="_Toc508100289"/>
      <w:r w:rsidRPr="00AC4D34">
        <w:rPr>
          <w:rFonts w:ascii="Avenir Next" w:hAnsi="Avenir Next"/>
          <w:b/>
          <w:color w:val="auto"/>
          <w:sz w:val="24"/>
          <w:szCs w:val="24"/>
        </w:rPr>
        <w:lastRenderedPageBreak/>
        <w:t>SITEMAP CONTENT</w:t>
      </w:r>
      <w:bookmarkEnd w:id="5"/>
    </w:p>
    <w:p w14:paraId="05A900D6" w14:textId="77777777" w:rsidR="00D53D86" w:rsidRPr="00AC4D34" w:rsidRDefault="00D53D86" w:rsidP="001A15C8">
      <w:pPr>
        <w:pStyle w:val="ListParagraph"/>
        <w:numPr>
          <w:ilvl w:val="0"/>
          <w:numId w:val="6"/>
        </w:numPr>
        <w:spacing w:after="0" w:line="276" w:lineRule="auto"/>
        <w:rPr>
          <w:rFonts w:ascii="Avenir Next" w:hAnsi="Avenir Next"/>
        </w:rPr>
      </w:pPr>
      <w:r w:rsidRPr="00AC4D34">
        <w:rPr>
          <w:rFonts w:ascii="Avenir Next" w:hAnsi="Avenir Next"/>
        </w:rPr>
        <w:t>Item 1</w:t>
      </w:r>
    </w:p>
    <w:p w14:paraId="3F91B8DB" w14:textId="77777777" w:rsidR="00D53D86" w:rsidRPr="00AC4D34" w:rsidRDefault="00D53D86" w:rsidP="001A15C8">
      <w:pPr>
        <w:pStyle w:val="ListParagraph"/>
        <w:numPr>
          <w:ilvl w:val="0"/>
          <w:numId w:val="6"/>
        </w:numPr>
        <w:spacing w:after="0" w:line="276" w:lineRule="auto"/>
        <w:rPr>
          <w:rFonts w:ascii="Avenir Next" w:hAnsi="Avenir Next"/>
        </w:rPr>
      </w:pPr>
      <w:r w:rsidRPr="00AC4D34">
        <w:rPr>
          <w:rFonts w:ascii="Avenir Next" w:hAnsi="Avenir Next"/>
        </w:rPr>
        <w:t>Item 2</w:t>
      </w:r>
    </w:p>
    <w:p w14:paraId="546D7C5A" w14:textId="77777777" w:rsidR="00D53D86" w:rsidRPr="00AC4D34" w:rsidRDefault="00D53D86" w:rsidP="001A15C8">
      <w:pPr>
        <w:pStyle w:val="ListParagraph"/>
        <w:numPr>
          <w:ilvl w:val="0"/>
          <w:numId w:val="6"/>
        </w:numPr>
        <w:spacing w:after="0" w:line="276" w:lineRule="auto"/>
        <w:rPr>
          <w:rFonts w:ascii="Avenir Next" w:hAnsi="Avenir Next"/>
        </w:rPr>
      </w:pPr>
      <w:r w:rsidRPr="00AC4D34">
        <w:rPr>
          <w:rFonts w:ascii="Avenir Next" w:hAnsi="Avenir Next"/>
        </w:rPr>
        <w:t>Item 3</w:t>
      </w:r>
    </w:p>
    <w:p w14:paraId="07487DE3" w14:textId="77777777" w:rsidR="00180128" w:rsidRPr="00AC4D34" w:rsidRDefault="00180128" w:rsidP="001A15C8">
      <w:pPr>
        <w:spacing w:after="0" w:line="276" w:lineRule="auto"/>
        <w:rPr>
          <w:rFonts w:ascii="Avenir Next" w:hAnsi="Avenir Next"/>
        </w:rPr>
      </w:pPr>
    </w:p>
    <w:p w14:paraId="0312243E" w14:textId="77777777" w:rsidR="00D53D86" w:rsidRPr="00AC4D34" w:rsidRDefault="00180128" w:rsidP="001A15C8">
      <w:pPr>
        <w:pStyle w:val="Heading2"/>
        <w:spacing w:line="276" w:lineRule="auto"/>
        <w:rPr>
          <w:rFonts w:ascii="Avenir Next" w:hAnsi="Avenir Next"/>
          <w:b/>
          <w:color w:val="auto"/>
        </w:rPr>
      </w:pPr>
      <w:bookmarkStart w:id="6" w:name="_Toc508100290"/>
      <w:r w:rsidRPr="00AC4D34">
        <w:rPr>
          <w:rFonts w:ascii="Avenir Next" w:hAnsi="Avenir Next"/>
          <w:b/>
          <w:color w:val="auto"/>
          <w:sz w:val="24"/>
          <w:szCs w:val="24"/>
        </w:rPr>
        <w:t>NAVIGATIONAL FEATURES</w:t>
      </w:r>
      <w:r w:rsidR="00D53D86" w:rsidRPr="00AC4D34">
        <w:rPr>
          <w:rFonts w:ascii="Avenir Next" w:hAnsi="Avenir Next"/>
          <w:b/>
          <w:color w:val="auto"/>
          <w:sz w:val="24"/>
          <w:szCs w:val="24"/>
        </w:rPr>
        <w:t xml:space="preserve"> </w:t>
      </w:r>
      <w:r w:rsidR="00D53D86" w:rsidRPr="00AC4D34">
        <w:rPr>
          <w:rFonts w:ascii="Avenir Next" w:hAnsi="Avenir Next"/>
          <w:color w:val="auto"/>
        </w:rPr>
        <w:t>(Including the most frequently used elements)</w:t>
      </w:r>
      <w:bookmarkEnd w:id="6"/>
    </w:p>
    <w:p w14:paraId="6A050988" w14:textId="77777777" w:rsidR="00D53D86" w:rsidRPr="00AC4D34" w:rsidRDefault="00D53D86" w:rsidP="001A15C8">
      <w:pPr>
        <w:pStyle w:val="ListParagraph"/>
        <w:numPr>
          <w:ilvl w:val="0"/>
          <w:numId w:val="7"/>
        </w:numPr>
        <w:spacing w:after="0" w:line="276" w:lineRule="auto"/>
        <w:rPr>
          <w:rFonts w:ascii="Avenir Next" w:hAnsi="Avenir Next"/>
        </w:rPr>
      </w:pPr>
      <w:r w:rsidRPr="00AC4D34">
        <w:rPr>
          <w:rFonts w:ascii="Avenir Next" w:hAnsi="Avenir Next"/>
        </w:rPr>
        <w:t>Item 1</w:t>
      </w:r>
    </w:p>
    <w:p w14:paraId="5E4B8A49" w14:textId="77777777" w:rsidR="00D53D86" w:rsidRPr="00AC4D34" w:rsidRDefault="00D53D86" w:rsidP="001A15C8">
      <w:pPr>
        <w:pStyle w:val="ListParagraph"/>
        <w:numPr>
          <w:ilvl w:val="0"/>
          <w:numId w:val="7"/>
        </w:numPr>
        <w:spacing w:after="0" w:line="276" w:lineRule="auto"/>
        <w:rPr>
          <w:rFonts w:ascii="Avenir Next" w:hAnsi="Avenir Next"/>
        </w:rPr>
      </w:pPr>
      <w:r w:rsidRPr="00AC4D34">
        <w:rPr>
          <w:rFonts w:ascii="Avenir Next" w:hAnsi="Avenir Next"/>
        </w:rPr>
        <w:t>Item 2</w:t>
      </w:r>
    </w:p>
    <w:p w14:paraId="1305083C" w14:textId="77777777" w:rsidR="00D53D86" w:rsidRPr="00AC4D34" w:rsidRDefault="00D53D86" w:rsidP="001A15C8">
      <w:pPr>
        <w:pStyle w:val="ListParagraph"/>
        <w:numPr>
          <w:ilvl w:val="0"/>
          <w:numId w:val="7"/>
        </w:numPr>
        <w:spacing w:after="0" w:line="276" w:lineRule="auto"/>
        <w:rPr>
          <w:rFonts w:ascii="Avenir Next" w:hAnsi="Avenir Next"/>
        </w:rPr>
      </w:pPr>
      <w:r w:rsidRPr="00AC4D34">
        <w:rPr>
          <w:rFonts w:ascii="Avenir Next" w:hAnsi="Avenir Next"/>
        </w:rPr>
        <w:t>Item 3</w:t>
      </w:r>
    </w:p>
    <w:p w14:paraId="4319A6FC" w14:textId="77777777" w:rsidR="00180128" w:rsidRPr="00AC4D34" w:rsidRDefault="00180128" w:rsidP="001A15C8">
      <w:pPr>
        <w:spacing w:after="0" w:line="276" w:lineRule="auto"/>
        <w:rPr>
          <w:rFonts w:ascii="Avenir Next" w:hAnsi="Avenir Next"/>
        </w:rPr>
      </w:pPr>
    </w:p>
    <w:p w14:paraId="4A27EC6F" w14:textId="77777777" w:rsidR="00A0189A" w:rsidRPr="00AC4D34" w:rsidRDefault="00180128" w:rsidP="001A15C8">
      <w:pPr>
        <w:pStyle w:val="Heading2"/>
        <w:spacing w:line="276" w:lineRule="auto"/>
        <w:rPr>
          <w:rFonts w:ascii="Avenir Next" w:hAnsi="Avenir Next"/>
          <w:b/>
          <w:color w:val="0C405E"/>
          <w:sz w:val="28"/>
          <w:szCs w:val="28"/>
        </w:rPr>
      </w:pPr>
      <w:bookmarkStart w:id="7" w:name="_Toc508100291"/>
      <w:r w:rsidRPr="00AC4D34">
        <w:rPr>
          <w:rFonts w:ascii="Avenir Next" w:hAnsi="Avenir Next"/>
          <w:b/>
          <w:color w:val="0C405E"/>
          <w:sz w:val="28"/>
          <w:szCs w:val="28"/>
        </w:rPr>
        <w:t>ANALYSIS RESULTS</w:t>
      </w:r>
      <w:bookmarkEnd w:id="7"/>
    </w:p>
    <w:p w14:paraId="78A644D3" w14:textId="2D88B14E" w:rsidR="00B267AA" w:rsidRPr="00AC4D34" w:rsidRDefault="00B267AA" w:rsidP="001A15C8">
      <w:pPr>
        <w:spacing w:after="0" w:line="276" w:lineRule="auto"/>
        <w:rPr>
          <w:rFonts w:ascii="Avenir Next" w:hAnsi="Avenir Next"/>
          <w:sz w:val="20"/>
        </w:rPr>
      </w:pPr>
      <w:r w:rsidRPr="00AC4D34">
        <w:rPr>
          <w:rFonts w:ascii="Avenir Next" w:hAnsi="Avenir Next"/>
          <w:sz w:val="20"/>
        </w:rPr>
        <w:t xml:space="preserve">In each cell, use Y for yes to indicate the presence of a feature. Or, create your own notation system. A select few numbered notes can add more content to the table. </w:t>
      </w:r>
    </w:p>
    <w:p w14:paraId="7006BED2" w14:textId="77777777" w:rsidR="001A15C8" w:rsidRPr="00AC4D34" w:rsidRDefault="001A15C8" w:rsidP="001A15C8">
      <w:pPr>
        <w:spacing w:after="0" w:line="276" w:lineRule="auto"/>
        <w:rPr>
          <w:rFonts w:ascii="Avenir Next" w:hAnsi="Avenir Next"/>
          <w:sz w:val="20"/>
        </w:rPr>
      </w:pPr>
    </w:p>
    <w:tbl>
      <w:tblPr>
        <w:tblStyle w:val="TableGrid"/>
        <w:tblW w:w="0" w:type="auto"/>
        <w:tblBorders>
          <w:top w:val="single" w:sz="4" w:space="0" w:color="0C405E"/>
          <w:left w:val="single" w:sz="4" w:space="0" w:color="0C405E"/>
          <w:bottom w:val="single" w:sz="4" w:space="0" w:color="0C405E"/>
          <w:right w:val="single" w:sz="4" w:space="0" w:color="0C405E"/>
          <w:insideH w:val="single" w:sz="4" w:space="0" w:color="0C405E"/>
          <w:insideV w:val="single" w:sz="4" w:space="0" w:color="0C405E"/>
        </w:tblBorders>
        <w:tblLook w:val="04A0" w:firstRow="1" w:lastRow="0" w:firstColumn="1" w:lastColumn="0" w:noHBand="0" w:noVBand="1"/>
      </w:tblPr>
      <w:tblGrid>
        <w:gridCol w:w="5215"/>
        <w:gridCol w:w="1620"/>
        <w:gridCol w:w="1620"/>
        <w:gridCol w:w="1615"/>
      </w:tblGrid>
      <w:tr w:rsidR="001A15C8" w:rsidRPr="00AC4D34" w14:paraId="4D9F8F72" w14:textId="77777777" w:rsidTr="004744C6">
        <w:trPr>
          <w:trHeight w:val="432"/>
        </w:trPr>
        <w:tc>
          <w:tcPr>
            <w:tcW w:w="10070" w:type="dxa"/>
            <w:gridSpan w:val="4"/>
            <w:shd w:val="clear" w:color="auto" w:fill="auto"/>
            <w:vAlign w:val="center"/>
          </w:tcPr>
          <w:p w14:paraId="1DAB3F13" w14:textId="77777777" w:rsidR="002D77D1" w:rsidRPr="00AC4D34" w:rsidRDefault="00180128" w:rsidP="001A15C8">
            <w:pPr>
              <w:spacing w:line="276" w:lineRule="auto"/>
              <w:rPr>
                <w:rFonts w:ascii="Avenir Next" w:hAnsi="Avenir Next"/>
                <w:b/>
              </w:rPr>
            </w:pPr>
            <w:r w:rsidRPr="00AC4D34">
              <w:rPr>
                <w:rFonts w:ascii="Avenir Next" w:hAnsi="Avenir Next"/>
                <w:b/>
              </w:rPr>
              <w:t>ONLINE FORMS AND COMMUNICATION</w:t>
            </w:r>
          </w:p>
        </w:tc>
      </w:tr>
      <w:tr w:rsidR="001A15C8" w:rsidRPr="00AC4D34" w14:paraId="1DED93A8" w14:textId="77777777" w:rsidTr="004744C6">
        <w:trPr>
          <w:trHeight w:val="432"/>
        </w:trPr>
        <w:tc>
          <w:tcPr>
            <w:tcW w:w="5215" w:type="dxa"/>
            <w:shd w:val="clear" w:color="auto" w:fill="auto"/>
            <w:vAlign w:val="center"/>
          </w:tcPr>
          <w:p w14:paraId="7D4EF68E" w14:textId="77777777" w:rsidR="002D77D1" w:rsidRPr="00AC4D34" w:rsidRDefault="00180128" w:rsidP="001A15C8">
            <w:pPr>
              <w:spacing w:line="276" w:lineRule="auto"/>
              <w:rPr>
                <w:rFonts w:ascii="Avenir Next" w:hAnsi="Avenir Next"/>
                <w:b/>
                <w:sz w:val="18"/>
              </w:rPr>
            </w:pPr>
            <w:r w:rsidRPr="00AC4D34">
              <w:rPr>
                <w:rFonts w:ascii="Avenir Next" w:hAnsi="Avenir Next"/>
                <w:b/>
                <w:sz w:val="18"/>
              </w:rPr>
              <w:t>DEFINING FEATURE</w:t>
            </w:r>
          </w:p>
        </w:tc>
        <w:tc>
          <w:tcPr>
            <w:tcW w:w="1620" w:type="dxa"/>
            <w:shd w:val="clear" w:color="auto" w:fill="auto"/>
            <w:vAlign w:val="center"/>
          </w:tcPr>
          <w:p w14:paraId="5955A63D" w14:textId="77777777" w:rsidR="002D77D1" w:rsidRPr="00AC4D34" w:rsidRDefault="00180128" w:rsidP="001A15C8">
            <w:pPr>
              <w:spacing w:line="276" w:lineRule="auto"/>
              <w:jc w:val="center"/>
              <w:rPr>
                <w:rFonts w:ascii="Avenir Next" w:hAnsi="Avenir Next"/>
                <w:b/>
                <w:sz w:val="18"/>
              </w:rPr>
            </w:pPr>
            <w:r w:rsidRPr="00AC4D34">
              <w:rPr>
                <w:rFonts w:ascii="Avenir Next" w:hAnsi="Avenir Next"/>
                <w:b/>
                <w:sz w:val="18"/>
              </w:rPr>
              <w:t>COMPETITOR 1</w:t>
            </w:r>
          </w:p>
        </w:tc>
        <w:tc>
          <w:tcPr>
            <w:tcW w:w="1620" w:type="dxa"/>
            <w:shd w:val="clear" w:color="auto" w:fill="auto"/>
            <w:vAlign w:val="center"/>
          </w:tcPr>
          <w:p w14:paraId="45D7475B" w14:textId="77777777" w:rsidR="002D77D1" w:rsidRPr="00AC4D34" w:rsidRDefault="00180128" w:rsidP="001A15C8">
            <w:pPr>
              <w:spacing w:line="276" w:lineRule="auto"/>
              <w:jc w:val="center"/>
              <w:rPr>
                <w:rFonts w:ascii="Avenir Next" w:hAnsi="Avenir Next"/>
                <w:b/>
                <w:sz w:val="18"/>
              </w:rPr>
            </w:pPr>
            <w:r w:rsidRPr="00AC4D34">
              <w:rPr>
                <w:rFonts w:ascii="Avenir Next" w:hAnsi="Avenir Next"/>
                <w:b/>
                <w:sz w:val="18"/>
              </w:rPr>
              <w:t>COMPETITOR 2</w:t>
            </w:r>
          </w:p>
        </w:tc>
        <w:tc>
          <w:tcPr>
            <w:tcW w:w="1615" w:type="dxa"/>
            <w:shd w:val="clear" w:color="auto" w:fill="auto"/>
            <w:vAlign w:val="center"/>
          </w:tcPr>
          <w:p w14:paraId="6ED935B0" w14:textId="77777777" w:rsidR="002D77D1" w:rsidRPr="00AC4D34" w:rsidRDefault="00180128" w:rsidP="001A15C8">
            <w:pPr>
              <w:spacing w:line="276" w:lineRule="auto"/>
              <w:jc w:val="center"/>
              <w:rPr>
                <w:rFonts w:ascii="Avenir Next" w:hAnsi="Avenir Next"/>
                <w:b/>
                <w:sz w:val="18"/>
              </w:rPr>
            </w:pPr>
            <w:r w:rsidRPr="00AC4D34">
              <w:rPr>
                <w:rFonts w:ascii="Avenir Next" w:hAnsi="Avenir Next"/>
                <w:b/>
                <w:sz w:val="18"/>
              </w:rPr>
              <w:t>COMPETITOR 3</w:t>
            </w:r>
          </w:p>
        </w:tc>
      </w:tr>
      <w:tr w:rsidR="001A15C8" w:rsidRPr="00AC4D34" w14:paraId="5DE25F8A" w14:textId="77777777" w:rsidTr="004744C6">
        <w:trPr>
          <w:trHeight w:val="432"/>
        </w:trPr>
        <w:tc>
          <w:tcPr>
            <w:tcW w:w="5215" w:type="dxa"/>
            <w:shd w:val="clear" w:color="auto" w:fill="auto"/>
            <w:vAlign w:val="center"/>
          </w:tcPr>
          <w:p w14:paraId="3E464B1B" w14:textId="443E49D1" w:rsidR="002D77D1" w:rsidRPr="00AC4D34" w:rsidRDefault="001A15C8" w:rsidP="001A15C8">
            <w:pPr>
              <w:spacing w:line="276" w:lineRule="auto"/>
              <w:rPr>
                <w:rFonts w:ascii="Avenir Next" w:hAnsi="Avenir Next"/>
                <w:sz w:val="20"/>
                <w:szCs w:val="20"/>
              </w:rPr>
            </w:pPr>
            <w:r w:rsidRPr="00AC4D34">
              <w:rPr>
                <w:rFonts w:ascii="Avenir Next" w:hAnsi="Avenir Next"/>
                <w:sz w:val="20"/>
                <w:szCs w:val="20"/>
              </w:rPr>
              <w:t>shopping</w:t>
            </w:r>
            <w:r w:rsidR="002D77D1" w:rsidRPr="00AC4D34">
              <w:rPr>
                <w:rFonts w:ascii="Avenir Next" w:hAnsi="Avenir Next"/>
                <w:sz w:val="20"/>
                <w:szCs w:val="20"/>
              </w:rPr>
              <w:t xml:space="preserve"> </w:t>
            </w:r>
          </w:p>
        </w:tc>
        <w:tc>
          <w:tcPr>
            <w:tcW w:w="1620" w:type="dxa"/>
            <w:shd w:val="clear" w:color="auto" w:fill="auto"/>
            <w:vAlign w:val="center"/>
          </w:tcPr>
          <w:p w14:paraId="29BC11B1"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2EFF86B3"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1BDF3AE0"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3030C5F9" w14:textId="77777777" w:rsidTr="004744C6">
        <w:trPr>
          <w:trHeight w:val="432"/>
        </w:trPr>
        <w:tc>
          <w:tcPr>
            <w:tcW w:w="5215" w:type="dxa"/>
            <w:shd w:val="clear" w:color="auto" w:fill="auto"/>
            <w:vAlign w:val="center"/>
          </w:tcPr>
          <w:p w14:paraId="50782BDD"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-Feature 1</w:t>
            </w:r>
          </w:p>
        </w:tc>
        <w:tc>
          <w:tcPr>
            <w:tcW w:w="1620" w:type="dxa"/>
            <w:shd w:val="clear" w:color="auto" w:fill="auto"/>
            <w:vAlign w:val="center"/>
          </w:tcPr>
          <w:p w14:paraId="2D37AB5B"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4BB59561"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1030837B"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619E2CF6" w14:textId="77777777" w:rsidTr="004744C6">
        <w:trPr>
          <w:trHeight w:val="432"/>
        </w:trPr>
        <w:tc>
          <w:tcPr>
            <w:tcW w:w="5215" w:type="dxa"/>
            <w:shd w:val="clear" w:color="auto" w:fill="auto"/>
            <w:vAlign w:val="center"/>
          </w:tcPr>
          <w:p w14:paraId="5A27B573"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-Feature 2</w:t>
            </w:r>
          </w:p>
        </w:tc>
        <w:tc>
          <w:tcPr>
            <w:tcW w:w="1620" w:type="dxa"/>
            <w:shd w:val="clear" w:color="auto" w:fill="auto"/>
            <w:vAlign w:val="center"/>
          </w:tcPr>
          <w:p w14:paraId="4068EE5E"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148D7414"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11AAD446"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4F059BC7" w14:textId="77777777" w:rsidTr="004744C6">
        <w:trPr>
          <w:trHeight w:val="432"/>
        </w:trPr>
        <w:tc>
          <w:tcPr>
            <w:tcW w:w="5215" w:type="dxa"/>
            <w:shd w:val="clear" w:color="auto" w:fill="auto"/>
            <w:vAlign w:val="center"/>
          </w:tcPr>
          <w:p w14:paraId="0C2FC7AA"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-Feature 3</w:t>
            </w:r>
          </w:p>
        </w:tc>
        <w:tc>
          <w:tcPr>
            <w:tcW w:w="1620" w:type="dxa"/>
            <w:shd w:val="clear" w:color="auto" w:fill="auto"/>
            <w:vAlign w:val="center"/>
          </w:tcPr>
          <w:p w14:paraId="200B869F"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75384EA3"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0C2DAAFE"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61A29E3F" w14:textId="77777777" w:rsidTr="004744C6">
        <w:trPr>
          <w:trHeight w:val="432"/>
        </w:trPr>
        <w:tc>
          <w:tcPr>
            <w:tcW w:w="5215" w:type="dxa"/>
            <w:shd w:val="clear" w:color="auto" w:fill="auto"/>
            <w:vAlign w:val="center"/>
          </w:tcPr>
          <w:p w14:paraId="25360267"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Request Pubs</w:t>
            </w:r>
          </w:p>
        </w:tc>
        <w:tc>
          <w:tcPr>
            <w:tcW w:w="1620" w:type="dxa"/>
            <w:shd w:val="clear" w:color="auto" w:fill="auto"/>
            <w:vAlign w:val="center"/>
          </w:tcPr>
          <w:p w14:paraId="2406EC7B"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38AAF3F7"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115E16F0"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32D49E65" w14:textId="77777777" w:rsidTr="004744C6">
        <w:trPr>
          <w:trHeight w:val="432"/>
        </w:trPr>
        <w:tc>
          <w:tcPr>
            <w:tcW w:w="5215" w:type="dxa"/>
            <w:shd w:val="clear" w:color="auto" w:fill="auto"/>
            <w:vAlign w:val="center"/>
          </w:tcPr>
          <w:p w14:paraId="369DC568"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-Feature 1</w:t>
            </w:r>
          </w:p>
        </w:tc>
        <w:tc>
          <w:tcPr>
            <w:tcW w:w="1620" w:type="dxa"/>
            <w:shd w:val="clear" w:color="auto" w:fill="auto"/>
            <w:vAlign w:val="center"/>
          </w:tcPr>
          <w:p w14:paraId="5DAAFD8C"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03CDCABD"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08E77733"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308282B6" w14:textId="77777777" w:rsidTr="004744C6">
        <w:trPr>
          <w:trHeight w:val="432"/>
        </w:trPr>
        <w:tc>
          <w:tcPr>
            <w:tcW w:w="5215" w:type="dxa"/>
            <w:shd w:val="clear" w:color="auto" w:fill="auto"/>
            <w:vAlign w:val="center"/>
          </w:tcPr>
          <w:p w14:paraId="21CD4B61"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-Feature 2</w:t>
            </w:r>
          </w:p>
        </w:tc>
        <w:tc>
          <w:tcPr>
            <w:tcW w:w="1620" w:type="dxa"/>
            <w:shd w:val="clear" w:color="auto" w:fill="auto"/>
            <w:vAlign w:val="center"/>
          </w:tcPr>
          <w:p w14:paraId="5BD1950A"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124F8171"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0F25999B"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43726255" w14:textId="77777777" w:rsidTr="004744C6">
        <w:trPr>
          <w:trHeight w:val="432"/>
        </w:trPr>
        <w:tc>
          <w:tcPr>
            <w:tcW w:w="5215" w:type="dxa"/>
            <w:shd w:val="clear" w:color="auto" w:fill="auto"/>
            <w:vAlign w:val="center"/>
          </w:tcPr>
          <w:p w14:paraId="19DD4AD3"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-Feature 3</w:t>
            </w:r>
          </w:p>
        </w:tc>
        <w:tc>
          <w:tcPr>
            <w:tcW w:w="1620" w:type="dxa"/>
            <w:shd w:val="clear" w:color="auto" w:fill="auto"/>
            <w:vAlign w:val="center"/>
          </w:tcPr>
          <w:p w14:paraId="598C37CC"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73458152"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4C7F1C6D"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6440E715" w14:textId="77777777" w:rsidTr="004744C6">
        <w:trPr>
          <w:trHeight w:val="432"/>
        </w:trPr>
        <w:tc>
          <w:tcPr>
            <w:tcW w:w="5215" w:type="dxa"/>
            <w:shd w:val="clear" w:color="auto" w:fill="auto"/>
            <w:vAlign w:val="center"/>
          </w:tcPr>
          <w:p w14:paraId="16331D77"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Contact Us</w:t>
            </w:r>
          </w:p>
        </w:tc>
        <w:tc>
          <w:tcPr>
            <w:tcW w:w="1620" w:type="dxa"/>
            <w:shd w:val="clear" w:color="auto" w:fill="auto"/>
            <w:vAlign w:val="center"/>
          </w:tcPr>
          <w:p w14:paraId="41FE15C1"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4B955771"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3B486B15"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044A187E" w14:textId="77777777" w:rsidTr="004744C6">
        <w:trPr>
          <w:trHeight w:val="432"/>
        </w:trPr>
        <w:tc>
          <w:tcPr>
            <w:tcW w:w="5215" w:type="dxa"/>
            <w:shd w:val="clear" w:color="auto" w:fill="auto"/>
            <w:vAlign w:val="center"/>
          </w:tcPr>
          <w:p w14:paraId="28EE0465"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-Feature 1</w:t>
            </w:r>
          </w:p>
        </w:tc>
        <w:tc>
          <w:tcPr>
            <w:tcW w:w="1620" w:type="dxa"/>
            <w:shd w:val="clear" w:color="auto" w:fill="auto"/>
            <w:vAlign w:val="center"/>
          </w:tcPr>
          <w:p w14:paraId="4E2B6285"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716F5B42"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580CF61A"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1A87F394" w14:textId="77777777" w:rsidTr="004744C6">
        <w:trPr>
          <w:trHeight w:val="432"/>
        </w:trPr>
        <w:tc>
          <w:tcPr>
            <w:tcW w:w="5215" w:type="dxa"/>
            <w:shd w:val="clear" w:color="auto" w:fill="auto"/>
            <w:vAlign w:val="center"/>
          </w:tcPr>
          <w:p w14:paraId="299A5378"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-Feature 2</w:t>
            </w:r>
          </w:p>
        </w:tc>
        <w:tc>
          <w:tcPr>
            <w:tcW w:w="1620" w:type="dxa"/>
            <w:shd w:val="clear" w:color="auto" w:fill="auto"/>
            <w:vAlign w:val="center"/>
          </w:tcPr>
          <w:p w14:paraId="2080F731"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0E97C90D"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7008BEAD"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2825DB0E" w14:textId="77777777" w:rsidTr="004744C6">
        <w:trPr>
          <w:trHeight w:val="432"/>
        </w:trPr>
        <w:tc>
          <w:tcPr>
            <w:tcW w:w="5215" w:type="dxa"/>
            <w:shd w:val="clear" w:color="auto" w:fill="auto"/>
            <w:vAlign w:val="center"/>
          </w:tcPr>
          <w:p w14:paraId="6C982AA3" w14:textId="77777777" w:rsidR="002D77D1" w:rsidRPr="00AC4D34" w:rsidRDefault="002D77D1" w:rsidP="001A15C8">
            <w:pPr>
              <w:spacing w:line="276" w:lineRule="auto"/>
              <w:rPr>
                <w:rFonts w:ascii="Avenir Next" w:hAnsi="Avenir Next"/>
                <w:sz w:val="20"/>
                <w:szCs w:val="20"/>
              </w:rPr>
            </w:pPr>
            <w:r w:rsidRPr="00AC4D34">
              <w:rPr>
                <w:rFonts w:ascii="Avenir Next" w:hAnsi="Avenir Next"/>
                <w:sz w:val="20"/>
                <w:szCs w:val="20"/>
              </w:rPr>
              <w:t>-Feature 3</w:t>
            </w:r>
          </w:p>
        </w:tc>
        <w:tc>
          <w:tcPr>
            <w:tcW w:w="1620" w:type="dxa"/>
            <w:shd w:val="clear" w:color="auto" w:fill="auto"/>
            <w:vAlign w:val="center"/>
          </w:tcPr>
          <w:p w14:paraId="24A8A00F" w14:textId="77777777" w:rsidR="002D77D1" w:rsidRPr="00AC4D34" w:rsidRDefault="002D77D1" w:rsidP="001A15C8">
            <w:pPr>
              <w:spacing w:line="276" w:lineRule="auto"/>
              <w:jc w:val="center"/>
              <w:rPr>
                <w:rFonts w:ascii="Avenir Next" w:hAnsi="Avenir Next"/>
                <w:b/>
                <w:sz w:val="20"/>
                <w:szCs w:val="20"/>
              </w:rPr>
            </w:pPr>
          </w:p>
        </w:tc>
        <w:tc>
          <w:tcPr>
            <w:tcW w:w="1620" w:type="dxa"/>
            <w:shd w:val="clear" w:color="auto" w:fill="auto"/>
            <w:vAlign w:val="center"/>
          </w:tcPr>
          <w:p w14:paraId="74112834" w14:textId="77777777" w:rsidR="002D77D1" w:rsidRPr="00AC4D34" w:rsidRDefault="002D77D1" w:rsidP="001A15C8">
            <w:pPr>
              <w:spacing w:line="276" w:lineRule="auto"/>
              <w:jc w:val="center"/>
              <w:rPr>
                <w:rFonts w:ascii="Avenir Next" w:hAnsi="Avenir Next"/>
                <w:b/>
                <w:sz w:val="20"/>
                <w:szCs w:val="20"/>
              </w:rPr>
            </w:pPr>
          </w:p>
        </w:tc>
        <w:tc>
          <w:tcPr>
            <w:tcW w:w="1615" w:type="dxa"/>
            <w:shd w:val="clear" w:color="auto" w:fill="auto"/>
            <w:vAlign w:val="center"/>
          </w:tcPr>
          <w:p w14:paraId="51403B0A" w14:textId="77777777" w:rsidR="002D77D1" w:rsidRPr="00AC4D34" w:rsidRDefault="002D77D1" w:rsidP="001A15C8">
            <w:pPr>
              <w:spacing w:line="276" w:lineRule="auto"/>
              <w:jc w:val="center"/>
              <w:rPr>
                <w:rFonts w:ascii="Avenir Next" w:hAnsi="Avenir Next"/>
                <w:b/>
                <w:sz w:val="20"/>
                <w:szCs w:val="20"/>
              </w:rPr>
            </w:pPr>
          </w:p>
        </w:tc>
      </w:tr>
      <w:tr w:rsidR="001A15C8" w:rsidRPr="00AC4D34" w14:paraId="65DE39D2" w14:textId="77777777" w:rsidTr="004744C6">
        <w:trPr>
          <w:trHeight w:val="432"/>
        </w:trPr>
        <w:tc>
          <w:tcPr>
            <w:tcW w:w="5215" w:type="dxa"/>
            <w:shd w:val="clear" w:color="auto" w:fill="auto"/>
            <w:vAlign w:val="center"/>
          </w:tcPr>
          <w:p w14:paraId="4F517B8E" w14:textId="77777777" w:rsidR="00055C2F" w:rsidRPr="00AC4D34" w:rsidRDefault="00A0189A" w:rsidP="001A15C8">
            <w:pPr>
              <w:spacing w:line="276" w:lineRule="auto"/>
              <w:rPr>
                <w:rFonts w:ascii="Avenir Next" w:hAnsi="Avenir Next"/>
                <w:sz w:val="20"/>
                <w:szCs w:val="20"/>
              </w:rPr>
            </w:pPr>
            <w:r w:rsidRPr="00AC4D34">
              <w:rPr>
                <w:rFonts w:ascii="Avenir Next" w:hAnsi="Avenir Next"/>
                <w:sz w:val="20"/>
                <w:szCs w:val="20"/>
              </w:rPr>
              <w:t>Task</w:t>
            </w:r>
          </w:p>
        </w:tc>
        <w:tc>
          <w:tcPr>
            <w:tcW w:w="1620" w:type="dxa"/>
            <w:shd w:val="clear" w:color="auto" w:fill="auto"/>
            <w:vAlign w:val="center"/>
          </w:tcPr>
          <w:p w14:paraId="03FDDDC4" w14:textId="77777777" w:rsidR="00055C2F" w:rsidRPr="00AC4D34" w:rsidRDefault="00055C2F" w:rsidP="001A15C8">
            <w:pPr>
              <w:spacing w:line="276" w:lineRule="auto"/>
              <w:jc w:val="center"/>
              <w:rPr>
                <w:rFonts w:ascii="Avenir Next" w:hAnsi="Avenir Next"/>
                <w:b/>
                <w:sz w:val="20"/>
                <w:szCs w:val="20"/>
              </w:rPr>
            </w:pPr>
          </w:p>
        </w:tc>
        <w:tc>
          <w:tcPr>
            <w:tcW w:w="1620" w:type="dxa"/>
            <w:shd w:val="clear" w:color="auto" w:fill="auto"/>
            <w:vAlign w:val="center"/>
          </w:tcPr>
          <w:p w14:paraId="3D316040" w14:textId="77777777" w:rsidR="00055C2F" w:rsidRPr="00AC4D34" w:rsidRDefault="00055C2F" w:rsidP="001A15C8">
            <w:pPr>
              <w:spacing w:line="276" w:lineRule="auto"/>
              <w:jc w:val="center"/>
              <w:rPr>
                <w:rFonts w:ascii="Avenir Next" w:hAnsi="Avenir Next"/>
                <w:b/>
                <w:sz w:val="20"/>
                <w:szCs w:val="20"/>
              </w:rPr>
            </w:pPr>
          </w:p>
        </w:tc>
        <w:tc>
          <w:tcPr>
            <w:tcW w:w="1615" w:type="dxa"/>
            <w:shd w:val="clear" w:color="auto" w:fill="auto"/>
            <w:vAlign w:val="center"/>
          </w:tcPr>
          <w:p w14:paraId="2A464BFF" w14:textId="77777777" w:rsidR="00055C2F" w:rsidRPr="00AC4D34" w:rsidRDefault="00055C2F" w:rsidP="001A15C8">
            <w:pPr>
              <w:spacing w:line="276" w:lineRule="auto"/>
              <w:jc w:val="center"/>
              <w:rPr>
                <w:rFonts w:ascii="Avenir Next" w:hAnsi="Avenir Next"/>
                <w:b/>
                <w:sz w:val="20"/>
                <w:szCs w:val="20"/>
              </w:rPr>
            </w:pPr>
          </w:p>
        </w:tc>
      </w:tr>
      <w:tr w:rsidR="001A15C8" w:rsidRPr="00AC4D34" w14:paraId="320398FE" w14:textId="77777777" w:rsidTr="004744C6">
        <w:trPr>
          <w:trHeight w:val="432"/>
        </w:trPr>
        <w:tc>
          <w:tcPr>
            <w:tcW w:w="5215" w:type="dxa"/>
            <w:shd w:val="clear" w:color="auto" w:fill="auto"/>
            <w:vAlign w:val="center"/>
          </w:tcPr>
          <w:p w14:paraId="195D125F" w14:textId="77777777" w:rsidR="00055C2F" w:rsidRPr="00AC4D34" w:rsidRDefault="00055C2F" w:rsidP="001A15C8">
            <w:pPr>
              <w:spacing w:line="276" w:lineRule="auto"/>
              <w:rPr>
                <w:rFonts w:ascii="Avenir Next" w:hAnsi="Avenir Next"/>
                <w:sz w:val="20"/>
                <w:szCs w:val="20"/>
              </w:rPr>
            </w:pPr>
            <w:r w:rsidRPr="00AC4D34">
              <w:rPr>
                <w:rFonts w:ascii="Avenir Next" w:hAnsi="Avenir Next"/>
                <w:sz w:val="20"/>
                <w:szCs w:val="20"/>
              </w:rPr>
              <w:t>-Feature 1</w:t>
            </w:r>
          </w:p>
        </w:tc>
        <w:tc>
          <w:tcPr>
            <w:tcW w:w="1620" w:type="dxa"/>
            <w:shd w:val="clear" w:color="auto" w:fill="auto"/>
            <w:vAlign w:val="center"/>
          </w:tcPr>
          <w:p w14:paraId="22967B43" w14:textId="77777777" w:rsidR="00055C2F" w:rsidRPr="00AC4D34" w:rsidRDefault="00055C2F" w:rsidP="001A15C8">
            <w:pPr>
              <w:spacing w:line="276" w:lineRule="auto"/>
              <w:jc w:val="center"/>
              <w:rPr>
                <w:rFonts w:ascii="Avenir Next" w:hAnsi="Avenir Next"/>
                <w:b/>
                <w:sz w:val="20"/>
                <w:szCs w:val="20"/>
              </w:rPr>
            </w:pPr>
          </w:p>
        </w:tc>
        <w:tc>
          <w:tcPr>
            <w:tcW w:w="1620" w:type="dxa"/>
            <w:shd w:val="clear" w:color="auto" w:fill="auto"/>
            <w:vAlign w:val="center"/>
          </w:tcPr>
          <w:p w14:paraId="02038E63" w14:textId="77777777" w:rsidR="00055C2F" w:rsidRPr="00AC4D34" w:rsidRDefault="00055C2F" w:rsidP="001A15C8">
            <w:pPr>
              <w:spacing w:line="276" w:lineRule="auto"/>
              <w:jc w:val="center"/>
              <w:rPr>
                <w:rFonts w:ascii="Avenir Next" w:hAnsi="Avenir Next"/>
                <w:b/>
                <w:sz w:val="20"/>
                <w:szCs w:val="20"/>
              </w:rPr>
            </w:pPr>
          </w:p>
        </w:tc>
        <w:tc>
          <w:tcPr>
            <w:tcW w:w="1615" w:type="dxa"/>
            <w:shd w:val="clear" w:color="auto" w:fill="auto"/>
            <w:vAlign w:val="center"/>
          </w:tcPr>
          <w:p w14:paraId="5D7A25A8" w14:textId="77777777" w:rsidR="00055C2F" w:rsidRPr="00AC4D34" w:rsidRDefault="00055C2F" w:rsidP="001A15C8">
            <w:pPr>
              <w:spacing w:line="276" w:lineRule="auto"/>
              <w:jc w:val="center"/>
              <w:rPr>
                <w:rFonts w:ascii="Avenir Next" w:hAnsi="Avenir Next"/>
                <w:b/>
                <w:sz w:val="20"/>
                <w:szCs w:val="20"/>
              </w:rPr>
            </w:pPr>
          </w:p>
        </w:tc>
      </w:tr>
      <w:tr w:rsidR="001A15C8" w:rsidRPr="00AC4D34" w14:paraId="429D7D62" w14:textId="77777777" w:rsidTr="004744C6">
        <w:trPr>
          <w:trHeight w:val="432"/>
        </w:trPr>
        <w:tc>
          <w:tcPr>
            <w:tcW w:w="5215" w:type="dxa"/>
            <w:shd w:val="clear" w:color="auto" w:fill="auto"/>
            <w:vAlign w:val="center"/>
          </w:tcPr>
          <w:p w14:paraId="4F111586" w14:textId="77777777" w:rsidR="00055C2F" w:rsidRPr="00AC4D34" w:rsidRDefault="00055C2F" w:rsidP="001A15C8">
            <w:pPr>
              <w:spacing w:line="276" w:lineRule="auto"/>
              <w:rPr>
                <w:rFonts w:ascii="Avenir Next" w:hAnsi="Avenir Next"/>
                <w:sz w:val="20"/>
                <w:szCs w:val="20"/>
              </w:rPr>
            </w:pPr>
            <w:r w:rsidRPr="00AC4D34">
              <w:rPr>
                <w:rFonts w:ascii="Avenir Next" w:hAnsi="Avenir Next"/>
                <w:sz w:val="20"/>
                <w:szCs w:val="20"/>
              </w:rPr>
              <w:t>-Feature 2</w:t>
            </w:r>
          </w:p>
        </w:tc>
        <w:tc>
          <w:tcPr>
            <w:tcW w:w="1620" w:type="dxa"/>
            <w:shd w:val="clear" w:color="auto" w:fill="auto"/>
            <w:vAlign w:val="center"/>
          </w:tcPr>
          <w:p w14:paraId="5D7399EF" w14:textId="77777777" w:rsidR="00055C2F" w:rsidRPr="00AC4D34" w:rsidRDefault="00055C2F" w:rsidP="001A15C8">
            <w:pPr>
              <w:spacing w:line="276" w:lineRule="auto"/>
              <w:jc w:val="center"/>
              <w:rPr>
                <w:rFonts w:ascii="Avenir Next" w:hAnsi="Avenir Next"/>
                <w:b/>
                <w:sz w:val="20"/>
                <w:szCs w:val="20"/>
              </w:rPr>
            </w:pPr>
          </w:p>
        </w:tc>
        <w:tc>
          <w:tcPr>
            <w:tcW w:w="1620" w:type="dxa"/>
            <w:shd w:val="clear" w:color="auto" w:fill="auto"/>
            <w:vAlign w:val="center"/>
          </w:tcPr>
          <w:p w14:paraId="36E54103" w14:textId="77777777" w:rsidR="00055C2F" w:rsidRPr="00AC4D34" w:rsidRDefault="00055C2F" w:rsidP="001A15C8">
            <w:pPr>
              <w:spacing w:line="276" w:lineRule="auto"/>
              <w:jc w:val="center"/>
              <w:rPr>
                <w:rFonts w:ascii="Avenir Next" w:hAnsi="Avenir Next"/>
                <w:b/>
                <w:sz w:val="20"/>
                <w:szCs w:val="20"/>
              </w:rPr>
            </w:pPr>
          </w:p>
        </w:tc>
        <w:tc>
          <w:tcPr>
            <w:tcW w:w="1615" w:type="dxa"/>
            <w:shd w:val="clear" w:color="auto" w:fill="auto"/>
            <w:vAlign w:val="center"/>
          </w:tcPr>
          <w:p w14:paraId="13FBEC1B" w14:textId="77777777" w:rsidR="00055C2F" w:rsidRPr="00AC4D34" w:rsidRDefault="00055C2F" w:rsidP="001A15C8">
            <w:pPr>
              <w:spacing w:line="276" w:lineRule="auto"/>
              <w:jc w:val="center"/>
              <w:rPr>
                <w:rFonts w:ascii="Avenir Next" w:hAnsi="Avenir Next"/>
                <w:b/>
                <w:sz w:val="20"/>
                <w:szCs w:val="20"/>
              </w:rPr>
            </w:pPr>
          </w:p>
        </w:tc>
      </w:tr>
      <w:tr w:rsidR="001A15C8" w:rsidRPr="00AC4D34" w14:paraId="6F7E04F7" w14:textId="77777777" w:rsidTr="004744C6">
        <w:trPr>
          <w:trHeight w:val="432"/>
        </w:trPr>
        <w:tc>
          <w:tcPr>
            <w:tcW w:w="5215" w:type="dxa"/>
            <w:shd w:val="clear" w:color="auto" w:fill="auto"/>
            <w:vAlign w:val="center"/>
          </w:tcPr>
          <w:p w14:paraId="2EDFED92" w14:textId="77777777" w:rsidR="00055C2F" w:rsidRPr="00AC4D34" w:rsidRDefault="00055C2F" w:rsidP="001A15C8">
            <w:pPr>
              <w:spacing w:line="276" w:lineRule="auto"/>
              <w:rPr>
                <w:rFonts w:ascii="Avenir Next" w:hAnsi="Avenir Next"/>
                <w:sz w:val="20"/>
                <w:szCs w:val="20"/>
              </w:rPr>
            </w:pPr>
            <w:r w:rsidRPr="00AC4D34">
              <w:rPr>
                <w:rFonts w:ascii="Avenir Next" w:hAnsi="Avenir Next"/>
                <w:sz w:val="20"/>
                <w:szCs w:val="20"/>
              </w:rPr>
              <w:lastRenderedPageBreak/>
              <w:t>-Feature 3</w:t>
            </w:r>
          </w:p>
        </w:tc>
        <w:tc>
          <w:tcPr>
            <w:tcW w:w="1620" w:type="dxa"/>
            <w:shd w:val="clear" w:color="auto" w:fill="auto"/>
            <w:vAlign w:val="center"/>
          </w:tcPr>
          <w:p w14:paraId="5FA9D321" w14:textId="77777777" w:rsidR="00055C2F" w:rsidRPr="00AC4D34" w:rsidRDefault="00055C2F" w:rsidP="001A15C8">
            <w:pPr>
              <w:spacing w:line="276" w:lineRule="auto"/>
              <w:jc w:val="center"/>
              <w:rPr>
                <w:rFonts w:ascii="Avenir Next" w:hAnsi="Avenir Next"/>
                <w:b/>
                <w:sz w:val="20"/>
                <w:szCs w:val="20"/>
              </w:rPr>
            </w:pPr>
          </w:p>
        </w:tc>
        <w:tc>
          <w:tcPr>
            <w:tcW w:w="1620" w:type="dxa"/>
            <w:shd w:val="clear" w:color="auto" w:fill="auto"/>
            <w:vAlign w:val="center"/>
          </w:tcPr>
          <w:p w14:paraId="111571B5" w14:textId="77777777" w:rsidR="00055C2F" w:rsidRPr="00AC4D34" w:rsidRDefault="00055C2F" w:rsidP="001A15C8">
            <w:pPr>
              <w:spacing w:line="276" w:lineRule="auto"/>
              <w:jc w:val="center"/>
              <w:rPr>
                <w:rFonts w:ascii="Avenir Next" w:hAnsi="Avenir Next"/>
                <w:b/>
                <w:sz w:val="20"/>
                <w:szCs w:val="20"/>
              </w:rPr>
            </w:pPr>
          </w:p>
        </w:tc>
        <w:tc>
          <w:tcPr>
            <w:tcW w:w="1615" w:type="dxa"/>
            <w:shd w:val="clear" w:color="auto" w:fill="auto"/>
            <w:vAlign w:val="center"/>
          </w:tcPr>
          <w:p w14:paraId="7EB7E2A0" w14:textId="77777777" w:rsidR="00055C2F" w:rsidRPr="00AC4D34" w:rsidRDefault="00055C2F" w:rsidP="001A15C8">
            <w:pPr>
              <w:spacing w:line="276" w:lineRule="auto"/>
              <w:jc w:val="center"/>
              <w:rPr>
                <w:rFonts w:ascii="Avenir Next" w:hAnsi="Avenir Next"/>
                <w:b/>
                <w:sz w:val="20"/>
                <w:szCs w:val="20"/>
              </w:rPr>
            </w:pPr>
          </w:p>
        </w:tc>
      </w:tr>
      <w:tr w:rsidR="001A15C8" w:rsidRPr="00AC4D34" w14:paraId="67CAA1B4" w14:textId="77777777" w:rsidTr="004744C6">
        <w:trPr>
          <w:trHeight w:val="432"/>
        </w:trPr>
        <w:tc>
          <w:tcPr>
            <w:tcW w:w="5215" w:type="dxa"/>
            <w:shd w:val="clear" w:color="auto" w:fill="auto"/>
            <w:vAlign w:val="center"/>
          </w:tcPr>
          <w:p w14:paraId="509166D9" w14:textId="77777777" w:rsidR="00A0189A" w:rsidRPr="00AC4D34" w:rsidRDefault="00A0189A" w:rsidP="001A15C8">
            <w:pPr>
              <w:spacing w:line="276" w:lineRule="auto"/>
              <w:rPr>
                <w:rFonts w:ascii="Avenir Next" w:hAnsi="Avenir Next"/>
                <w:sz w:val="20"/>
                <w:szCs w:val="20"/>
              </w:rPr>
            </w:pPr>
            <w:r w:rsidRPr="00AC4D34">
              <w:rPr>
                <w:rFonts w:ascii="Avenir Next" w:hAnsi="Avenir Next"/>
                <w:sz w:val="20"/>
                <w:szCs w:val="20"/>
              </w:rPr>
              <w:t>Task</w:t>
            </w:r>
          </w:p>
        </w:tc>
        <w:tc>
          <w:tcPr>
            <w:tcW w:w="1620" w:type="dxa"/>
            <w:shd w:val="clear" w:color="auto" w:fill="auto"/>
            <w:vAlign w:val="center"/>
          </w:tcPr>
          <w:p w14:paraId="75237B0E" w14:textId="77777777" w:rsidR="00A0189A" w:rsidRPr="00AC4D34" w:rsidRDefault="00A0189A" w:rsidP="001A15C8">
            <w:pPr>
              <w:spacing w:line="276" w:lineRule="auto"/>
              <w:jc w:val="center"/>
              <w:rPr>
                <w:rFonts w:ascii="Avenir Next" w:hAnsi="Avenir Next"/>
                <w:b/>
                <w:sz w:val="20"/>
                <w:szCs w:val="20"/>
              </w:rPr>
            </w:pPr>
          </w:p>
        </w:tc>
        <w:tc>
          <w:tcPr>
            <w:tcW w:w="1620" w:type="dxa"/>
            <w:shd w:val="clear" w:color="auto" w:fill="auto"/>
            <w:vAlign w:val="center"/>
          </w:tcPr>
          <w:p w14:paraId="6D34BB53" w14:textId="77777777" w:rsidR="00A0189A" w:rsidRPr="00AC4D34" w:rsidRDefault="00A0189A" w:rsidP="001A15C8">
            <w:pPr>
              <w:spacing w:line="276" w:lineRule="auto"/>
              <w:jc w:val="center"/>
              <w:rPr>
                <w:rFonts w:ascii="Avenir Next" w:hAnsi="Avenir Next"/>
                <w:b/>
                <w:sz w:val="20"/>
                <w:szCs w:val="20"/>
              </w:rPr>
            </w:pPr>
          </w:p>
        </w:tc>
        <w:tc>
          <w:tcPr>
            <w:tcW w:w="1615" w:type="dxa"/>
            <w:shd w:val="clear" w:color="auto" w:fill="auto"/>
            <w:vAlign w:val="center"/>
          </w:tcPr>
          <w:p w14:paraId="1B034715" w14:textId="77777777" w:rsidR="00A0189A" w:rsidRPr="00AC4D34" w:rsidRDefault="00A0189A" w:rsidP="001A15C8">
            <w:pPr>
              <w:spacing w:line="276" w:lineRule="auto"/>
              <w:jc w:val="center"/>
              <w:rPr>
                <w:rFonts w:ascii="Avenir Next" w:hAnsi="Avenir Next"/>
                <w:b/>
                <w:sz w:val="20"/>
                <w:szCs w:val="20"/>
              </w:rPr>
            </w:pPr>
          </w:p>
        </w:tc>
      </w:tr>
      <w:tr w:rsidR="001A15C8" w:rsidRPr="00AC4D34" w14:paraId="1D0B58FF" w14:textId="77777777" w:rsidTr="004744C6">
        <w:trPr>
          <w:trHeight w:val="432"/>
        </w:trPr>
        <w:tc>
          <w:tcPr>
            <w:tcW w:w="5215" w:type="dxa"/>
            <w:shd w:val="clear" w:color="auto" w:fill="auto"/>
            <w:vAlign w:val="center"/>
          </w:tcPr>
          <w:p w14:paraId="63AA759E" w14:textId="77777777" w:rsidR="00A0189A" w:rsidRPr="00AC4D34" w:rsidRDefault="00A0189A" w:rsidP="001A15C8">
            <w:pPr>
              <w:spacing w:line="276" w:lineRule="auto"/>
              <w:rPr>
                <w:rFonts w:ascii="Avenir Next" w:hAnsi="Avenir Next"/>
                <w:sz w:val="20"/>
                <w:szCs w:val="20"/>
              </w:rPr>
            </w:pPr>
            <w:r w:rsidRPr="00AC4D34">
              <w:rPr>
                <w:rFonts w:ascii="Avenir Next" w:hAnsi="Avenir Next"/>
                <w:sz w:val="20"/>
                <w:szCs w:val="20"/>
              </w:rPr>
              <w:t>-Feature 1</w:t>
            </w:r>
          </w:p>
        </w:tc>
        <w:tc>
          <w:tcPr>
            <w:tcW w:w="1620" w:type="dxa"/>
            <w:shd w:val="clear" w:color="auto" w:fill="auto"/>
            <w:vAlign w:val="center"/>
          </w:tcPr>
          <w:p w14:paraId="1D6F1893" w14:textId="77777777" w:rsidR="00A0189A" w:rsidRPr="00AC4D34" w:rsidRDefault="00A0189A" w:rsidP="001A15C8">
            <w:pPr>
              <w:spacing w:line="276" w:lineRule="auto"/>
              <w:jc w:val="center"/>
              <w:rPr>
                <w:rFonts w:ascii="Avenir Next" w:hAnsi="Avenir Next"/>
                <w:b/>
                <w:sz w:val="20"/>
                <w:szCs w:val="20"/>
              </w:rPr>
            </w:pPr>
          </w:p>
        </w:tc>
        <w:tc>
          <w:tcPr>
            <w:tcW w:w="1620" w:type="dxa"/>
            <w:shd w:val="clear" w:color="auto" w:fill="auto"/>
            <w:vAlign w:val="center"/>
          </w:tcPr>
          <w:p w14:paraId="4A0E81A3" w14:textId="77777777" w:rsidR="00A0189A" w:rsidRPr="00AC4D34" w:rsidRDefault="00A0189A" w:rsidP="001A15C8">
            <w:pPr>
              <w:spacing w:line="276" w:lineRule="auto"/>
              <w:jc w:val="center"/>
              <w:rPr>
                <w:rFonts w:ascii="Avenir Next" w:hAnsi="Avenir Next"/>
                <w:b/>
                <w:sz w:val="20"/>
                <w:szCs w:val="20"/>
              </w:rPr>
            </w:pPr>
          </w:p>
        </w:tc>
        <w:tc>
          <w:tcPr>
            <w:tcW w:w="1615" w:type="dxa"/>
            <w:shd w:val="clear" w:color="auto" w:fill="auto"/>
            <w:vAlign w:val="center"/>
          </w:tcPr>
          <w:p w14:paraId="299039EF" w14:textId="77777777" w:rsidR="00A0189A" w:rsidRPr="00AC4D34" w:rsidRDefault="00A0189A" w:rsidP="001A15C8">
            <w:pPr>
              <w:spacing w:line="276" w:lineRule="auto"/>
              <w:jc w:val="center"/>
              <w:rPr>
                <w:rFonts w:ascii="Avenir Next" w:hAnsi="Avenir Next"/>
                <w:b/>
                <w:sz w:val="20"/>
                <w:szCs w:val="20"/>
              </w:rPr>
            </w:pPr>
          </w:p>
        </w:tc>
      </w:tr>
      <w:tr w:rsidR="001A15C8" w:rsidRPr="00AC4D34" w14:paraId="1F231ADE" w14:textId="77777777" w:rsidTr="004744C6">
        <w:trPr>
          <w:trHeight w:val="432"/>
        </w:trPr>
        <w:tc>
          <w:tcPr>
            <w:tcW w:w="5215" w:type="dxa"/>
            <w:shd w:val="clear" w:color="auto" w:fill="auto"/>
            <w:vAlign w:val="center"/>
          </w:tcPr>
          <w:p w14:paraId="5761F9F0" w14:textId="77777777" w:rsidR="00A0189A" w:rsidRPr="00AC4D34" w:rsidRDefault="00A0189A" w:rsidP="001A15C8">
            <w:pPr>
              <w:spacing w:line="276" w:lineRule="auto"/>
              <w:rPr>
                <w:rFonts w:ascii="Avenir Next" w:hAnsi="Avenir Next"/>
                <w:sz w:val="20"/>
                <w:szCs w:val="20"/>
              </w:rPr>
            </w:pPr>
            <w:r w:rsidRPr="00AC4D34">
              <w:rPr>
                <w:rFonts w:ascii="Avenir Next" w:hAnsi="Avenir Next"/>
                <w:sz w:val="20"/>
                <w:szCs w:val="20"/>
              </w:rPr>
              <w:t>-Feature 2</w:t>
            </w:r>
          </w:p>
        </w:tc>
        <w:tc>
          <w:tcPr>
            <w:tcW w:w="1620" w:type="dxa"/>
            <w:shd w:val="clear" w:color="auto" w:fill="auto"/>
            <w:vAlign w:val="center"/>
          </w:tcPr>
          <w:p w14:paraId="64BE5B14" w14:textId="77777777" w:rsidR="00A0189A" w:rsidRPr="00AC4D34" w:rsidRDefault="00A0189A" w:rsidP="001A15C8">
            <w:pPr>
              <w:spacing w:line="276" w:lineRule="auto"/>
              <w:jc w:val="center"/>
              <w:rPr>
                <w:rFonts w:ascii="Avenir Next" w:hAnsi="Avenir Next"/>
                <w:b/>
                <w:sz w:val="20"/>
                <w:szCs w:val="20"/>
              </w:rPr>
            </w:pPr>
          </w:p>
        </w:tc>
        <w:tc>
          <w:tcPr>
            <w:tcW w:w="1620" w:type="dxa"/>
            <w:shd w:val="clear" w:color="auto" w:fill="auto"/>
            <w:vAlign w:val="center"/>
          </w:tcPr>
          <w:p w14:paraId="75B907DF" w14:textId="77777777" w:rsidR="00A0189A" w:rsidRPr="00AC4D34" w:rsidRDefault="00A0189A" w:rsidP="001A15C8">
            <w:pPr>
              <w:spacing w:line="276" w:lineRule="auto"/>
              <w:jc w:val="center"/>
              <w:rPr>
                <w:rFonts w:ascii="Avenir Next" w:hAnsi="Avenir Next"/>
                <w:b/>
                <w:sz w:val="20"/>
                <w:szCs w:val="20"/>
              </w:rPr>
            </w:pPr>
          </w:p>
        </w:tc>
        <w:tc>
          <w:tcPr>
            <w:tcW w:w="1615" w:type="dxa"/>
            <w:shd w:val="clear" w:color="auto" w:fill="auto"/>
            <w:vAlign w:val="center"/>
          </w:tcPr>
          <w:p w14:paraId="566FEEA5" w14:textId="77777777" w:rsidR="00A0189A" w:rsidRPr="00AC4D34" w:rsidRDefault="00A0189A" w:rsidP="001A15C8">
            <w:pPr>
              <w:spacing w:line="276" w:lineRule="auto"/>
              <w:jc w:val="center"/>
              <w:rPr>
                <w:rFonts w:ascii="Avenir Next" w:hAnsi="Avenir Next"/>
                <w:b/>
                <w:sz w:val="20"/>
                <w:szCs w:val="20"/>
              </w:rPr>
            </w:pPr>
          </w:p>
        </w:tc>
      </w:tr>
      <w:tr w:rsidR="001A15C8" w:rsidRPr="00AC4D34" w14:paraId="54FE79D4" w14:textId="77777777" w:rsidTr="004744C6">
        <w:trPr>
          <w:trHeight w:val="432"/>
        </w:trPr>
        <w:tc>
          <w:tcPr>
            <w:tcW w:w="5215" w:type="dxa"/>
            <w:shd w:val="clear" w:color="auto" w:fill="auto"/>
            <w:vAlign w:val="center"/>
          </w:tcPr>
          <w:p w14:paraId="20CA71D8" w14:textId="77777777" w:rsidR="00A0189A" w:rsidRPr="00AC4D34" w:rsidRDefault="00A0189A" w:rsidP="001A15C8">
            <w:pPr>
              <w:spacing w:line="276" w:lineRule="auto"/>
              <w:rPr>
                <w:rFonts w:ascii="Avenir Next" w:hAnsi="Avenir Next"/>
                <w:sz w:val="20"/>
                <w:szCs w:val="20"/>
              </w:rPr>
            </w:pPr>
            <w:r w:rsidRPr="00AC4D34">
              <w:rPr>
                <w:rFonts w:ascii="Avenir Next" w:hAnsi="Avenir Next"/>
                <w:sz w:val="20"/>
                <w:szCs w:val="20"/>
              </w:rPr>
              <w:t>-Feature 3</w:t>
            </w:r>
          </w:p>
        </w:tc>
        <w:tc>
          <w:tcPr>
            <w:tcW w:w="1620" w:type="dxa"/>
            <w:shd w:val="clear" w:color="auto" w:fill="auto"/>
            <w:vAlign w:val="center"/>
          </w:tcPr>
          <w:p w14:paraId="117E31FB" w14:textId="77777777" w:rsidR="00A0189A" w:rsidRPr="00AC4D34" w:rsidRDefault="00A0189A" w:rsidP="001A15C8">
            <w:pPr>
              <w:spacing w:line="276" w:lineRule="auto"/>
              <w:jc w:val="center"/>
              <w:rPr>
                <w:rFonts w:ascii="Avenir Next" w:hAnsi="Avenir Next"/>
                <w:b/>
                <w:sz w:val="20"/>
                <w:szCs w:val="20"/>
              </w:rPr>
            </w:pPr>
          </w:p>
        </w:tc>
        <w:tc>
          <w:tcPr>
            <w:tcW w:w="1620" w:type="dxa"/>
            <w:shd w:val="clear" w:color="auto" w:fill="auto"/>
            <w:vAlign w:val="center"/>
          </w:tcPr>
          <w:p w14:paraId="31501ABD" w14:textId="77777777" w:rsidR="00A0189A" w:rsidRPr="00AC4D34" w:rsidRDefault="00A0189A" w:rsidP="001A15C8">
            <w:pPr>
              <w:spacing w:line="276" w:lineRule="auto"/>
              <w:jc w:val="center"/>
              <w:rPr>
                <w:rFonts w:ascii="Avenir Next" w:hAnsi="Avenir Next"/>
                <w:b/>
                <w:sz w:val="20"/>
                <w:szCs w:val="20"/>
              </w:rPr>
            </w:pPr>
          </w:p>
        </w:tc>
        <w:tc>
          <w:tcPr>
            <w:tcW w:w="1615" w:type="dxa"/>
            <w:shd w:val="clear" w:color="auto" w:fill="auto"/>
            <w:vAlign w:val="center"/>
          </w:tcPr>
          <w:p w14:paraId="691E931C" w14:textId="77777777" w:rsidR="00A0189A" w:rsidRPr="00AC4D34" w:rsidRDefault="00A0189A" w:rsidP="001A15C8">
            <w:pPr>
              <w:spacing w:line="276" w:lineRule="auto"/>
              <w:jc w:val="center"/>
              <w:rPr>
                <w:rFonts w:ascii="Avenir Next" w:hAnsi="Avenir Next"/>
                <w:b/>
                <w:sz w:val="20"/>
                <w:szCs w:val="20"/>
              </w:rPr>
            </w:pPr>
          </w:p>
        </w:tc>
      </w:tr>
    </w:tbl>
    <w:p w14:paraId="14C94B24" w14:textId="60C59546" w:rsidR="00960DE4" w:rsidRPr="00AC4D34" w:rsidRDefault="00960DE4" w:rsidP="001A15C8">
      <w:pPr>
        <w:spacing w:after="0" w:line="276" w:lineRule="auto"/>
        <w:rPr>
          <w:rFonts w:ascii="Avenir Next" w:hAnsi="Avenir Next"/>
        </w:rPr>
      </w:pPr>
    </w:p>
    <w:tbl>
      <w:tblPr>
        <w:tblStyle w:val="TableGrid"/>
        <w:tblW w:w="0" w:type="auto"/>
        <w:tblBorders>
          <w:top w:val="single" w:sz="4" w:space="0" w:color="0C405E"/>
          <w:left w:val="single" w:sz="4" w:space="0" w:color="0C405E"/>
          <w:bottom w:val="single" w:sz="4" w:space="0" w:color="0C405E"/>
          <w:right w:val="single" w:sz="4" w:space="0" w:color="0C405E"/>
          <w:insideH w:val="single" w:sz="4" w:space="0" w:color="0C405E"/>
          <w:insideV w:val="single" w:sz="4" w:space="0" w:color="0C405E"/>
        </w:tblBorders>
        <w:tblLook w:val="04A0" w:firstRow="1" w:lastRow="0" w:firstColumn="1" w:lastColumn="0" w:noHBand="0" w:noVBand="1"/>
      </w:tblPr>
      <w:tblGrid>
        <w:gridCol w:w="5215"/>
        <w:gridCol w:w="1620"/>
        <w:gridCol w:w="1620"/>
        <w:gridCol w:w="1615"/>
      </w:tblGrid>
      <w:tr w:rsidR="001A15C8" w:rsidRPr="00AC4D34" w14:paraId="06AC51DC" w14:textId="77777777" w:rsidTr="004744C6">
        <w:trPr>
          <w:trHeight w:val="432"/>
        </w:trPr>
        <w:tc>
          <w:tcPr>
            <w:tcW w:w="10070" w:type="dxa"/>
            <w:gridSpan w:val="4"/>
            <w:shd w:val="clear" w:color="auto" w:fill="auto"/>
            <w:vAlign w:val="center"/>
          </w:tcPr>
          <w:p w14:paraId="09546B7D" w14:textId="77777777" w:rsidR="00992098" w:rsidRPr="00AC4D34" w:rsidRDefault="00992098" w:rsidP="001A15C8">
            <w:pPr>
              <w:spacing w:line="276" w:lineRule="auto"/>
              <w:rPr>
                <w:rFonts w:ascii="Avenir Next" w:hAnsi="Avenir Next"/>
                <w:b/>
              </w:rPr>
            </w:pPr>
            <w:r w:rsidRPr="00AC4D34">
              <w:rPr>
                <w:rFonts w:ascii="Avenir Next" w:hAnsi="Avenir Next"/>
                <w:b/>
              </w:rPr>
              <w:t>SEARCH FUNCTIONALITY</w:t>
            </w:r>
          </w:p>
        </w:tc>
      </w:tr>
      <w:tr w:rsidR="001A15C8" w:rsidRPr="00AC4D34" w14:paraId="24889E33" w14:textId="77777777" w:rsidTr="004744C6">
        <w:trPr>
          <w:trHeight w:val="432"/>
        </w:trPr>
        <w:tc>
          <w:tcPr>
            <w:tcW w:w="5215" w:type="dxa"/>
            <w:shd w:val="clear" w:color="auto" w:fill="auto"/>
            <w:vAlign w:val="center"/>
          </w:tcPr>
          <w:p w14:paraId="1BCD2849" w14:textId="77777777" w:rsidR="00992098" w:rsidRPr="00AC4D34" w:rsidRDefault="00992098" w:rsidP="001A15C8">
            <w:pPr>
              <w:spacing w:line="276" w:lineRule="auto"/>
              <w:rPr>
                <w:rFonts w:ascii="Avenir Next" w:hAnsi="Avenir Next"/>
                <w:b/>
                <w:sz w:val="18"/>
              </w:rPr>
            </w:pPr>
            <w:r w:rsidRPr="00AC4D34">
              <w:rPr>
                <w:rFonts w:ascii="Avenir Next" w:hAnsi="Avenir Next"/>
                <w:b/>
                <w:sz w:val="18"/>
              </w:rPr>
              <w:t>DEFINING FEATURE</w:t>
            </w:r>
          </w:p>
        </w:tc>
        <w:tc>
          <w:tcPr>
            <w:tcW w:w="1620" w:type="dxa"/>
            <w:shd w:val="clear" w:color="auto" w:fill="auto"/>
            <w:vAlign w:val="center"/>
          </w:tcPr>
          <w:p w14:paraId="288F3750" w14:textId="77777777" w:rsidR="00992098" w:rsidRPr="00AC4D34" w:rsidRDefault="00992098" w:rsidP="001A15C8">
            <w:pPr>
              <w:spacing w:line="276" w:lineRule="auto"/>
              <w:jc w:val="center"/>
              <w:rPr>
                <w:rFonts w:ascii="Avenir Next" w:hAnsi="Avenir Next"/>
                <w:b/>
                <w:sz w:val="18"/>
              </w:rPr>
            </w:pPr>
            <w:r w:rsidRPr="00AC4D34">
              <w:rPr>
                <w:rFonts w:ascii="Avenir Next" w:hAnsi="Avenir Next"/>
                <w:b/>
                <w:sz w:val="18"/>
              </w:rPr>
              <w:t>COMPETITOR 1</w:t>
            </w:r>
          </w:p>
        </w:tc>
        <w:tc>
          <w:tcPr>
            <w:tcW w:w="1620" w:type="dxa"/>
            <w:shd w:val="clear" w:color="auto" w:fill="auto"/>
            <w:vAlign w:val="center"/>
          </w:tcPr>
          <w:p w14:paraId="1949B3C8" w14:textId="77777777" w:rsidR="00992098" w:rsidRPr="00AC4D34" w:rsidRDefault="00992098" w:rsidP="001A15C8">
            <w:pPr>
              <w:spacing w:line="276" w:lineRule="auto"/>
              <w:jc w:val="center"/>
              <w:rPr>
                <w:rFonts w:ascii="Avenir Next" w:hAnsi="Avenir Next"/>
                <w:b/>
                <w:sz w:val="18"/>
              </w:rPr>
            </w:pPr>
            <w:r w:rsidRPr="00AC4D34">
              <w:rPr>
                <w:rFonts w:ascii="Avenir Next" w:hAnsi="Avenir Next"/>
                <w:b/>
                <w:sz w:val="18"/>
              </w:rPr>
              <w:t>COMPETITOR 2</w:t>
            </w:r>
          </w:p>
        </w:tc>
        <w:tc>
          <w:tcPr>
            <w:tcW w:w="1615" w:type="dxa"/>
            <w:shd w:val="clear" w:color="auto" w:fill="auto"/>
            <w:vAlign w:val="center"/>
          </w:tcPr>
          <w:p w14:paraId="3B82D094" w14:textId="77777777" w:rsidR="00992098" w:rsidRPr="00AC4D34" w:rsidRDefault="00992098" w:rsidP="001A15C8">
            <w:pPr>
              <w:spacing w:line="276" w:lineRule="auto"/>
              <w:jc w:val="center"/>
              <w:rPr>
                <w:rFonts w:ascii="Avenir Next" w:hAnsi="Avenir Next"/>
                <w:b/>
                <w:sz w:val="18"/>
              </w:rPr>
            </w:pPr>
            <w:r w:rsidRPr="00AC4D34">
              <w:rPr>
                <w:rFonts w:ascii="Avenir Next" w:hAnsi="Avenir Next"/>
                <w:b/>
                <w:sz w:val="18"/>
              </w:rPr>
              <w:t>COMPETITOR 3</w:t>
            </w:r>
          </w:p>
        </w:tc>
      </w:tr>
      <w:tr w:rsidR="001A15C8" w:rsidRPr="00AC4D34" w14:paraId="48A72344" w14:textId="77777777" w:rsidTr="004744C6">
        <w:trPr>
          <w:trHeight w:val="432"/>
        </w:trPr>
        <w:tc>
          <w:tcPr>
            <w:tcW w:w="5215" w:type="dxa"/>
            <w:shd w:val="clear" w:color="auto" w:fill="auto"/>
            <w:vAlign w:val="center"/>
          </w:tcPr>
          <w:p w14:paraId="2829DB9A"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Website Keyword</w:t>
            </w:r>
          </w:p>
        </w:tc>
        <w:tc>
          <w:tcPr>
            <w:tcW w:w="1620" w:type="dxa"/>
            <w:shd w:val="clear" w:color="auto" w:fill="auto"/>
            <w:vAlign w:val="center"/>
          </w:tcPr>
          <w:p w14:paraId="68DA6AF3"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1E45DB79"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790179B6"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5884C18F" w14:textId="77777777" w:rsidTr="004744C6">
        <w:trPr>
          <w:trHeight w:val="432"/>
        </w:trPr>
        <w:tc>
          <w:tcPr>
            <w:tcW w:w="5215" w:type="dxa"/>
            <w:shd w:val="clear" w:color="auto" w:fill="auto"/>
            <w:vAlign w:val="center"/>
          </w:tcPr>
          <w:p w14:paraId="4F00D420"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1</w:t>
            </w:r>
          </w:p>
        </w:tc>
        <w:tc>
          <w:tcPr>
            <w:tcW w:w="1620" w:type="dxa"/>
            <w:shd w:val="clear" w:color="auto" w:fill="auto"/>
            <w:vAlign w:val="center"/>
          </w:tcPr>
          <w:p w14:paraId="6DD6A318"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5E3BB6E5"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33E44DAD"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35300763" w14:textId="77777777" w:rsidTr="004744C6">
        <w:trPr>
          <w:trHeight w:val="432"/>
        </w:trPr>
        <w:tc>
          <w:tcPr>
            <w:tcW w:w="5215" w:type="dxa"/>
            <w:shd w:val="clear" w:color="auto" w:fill="auto"/>
            <w:vAlign w:val="center"/>
          </w:tcPr>
          <w:p w14:paraId="78027160"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2</w:t>
            </w:r>
          </w:p>
        </w:tc>
        <w:tc>
          <w:tcPr>
            <w:tcW w:w="1620" w:type="dxa"/>
            <w:shd w:val="clear" w:color="auto" w:fill="auto"/>
            <w:vAlign w:val="center"/>
          </w:tcPr>
          <w:p w14:paraId="10C45555"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570A4F41"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418F655A"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37B2C4C4" w14:textId="77777777" w:rsidTr="004744C6">
        <w:trPr>
          <w:trHeight w:val="432"/>
        </w:trPr>
        <w:tc>
          <w:tcPr>
            <w:tcW w:w="5215" w:type="dxa"/>
            <w:shd w:val="clear" w:color="auto" w:fill="auto"/>
            <w:vAlign w:val="center"/>
          </w:tcPr>
          <w:p w14:paraId="0E9824B4"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3</w:t>
            </w:r>
          </w:p>
        </w:tc>
        <w:tc>
          <w:tcPr>
            <w:tcW w:w="1620" w:type="dxa"/>
            <w:shd w:val="clear" w:color="auto" w:fill="auto"/>
            <w:vAlign w:val="center"/>
          </w:tcPr>
          <w:p w14:paraId="7DC4C8A8"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0152C8E0"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5FF0E5F5"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4AB8F2C8" w14:textId="77777777" w:rsidTr="004744C6">
        <w:trPr>
          <w:trHeight w:val="432"/>
        </w:trPr>
        <w:tc>
          <w:tcPr>
            <w:tcW w:w="5215" w:type="dxa"/>
            <w:shd w:val="clear" w:color="auto" w:fill="auto"/>
            <w:vAlign w:val="center"/>
          </w:tcPr>
          <w:p w14:paraId="6033738F"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Advanced Search</w:t>
            </w:r>
          </w:p>
        </w:tc>
        <w:tc>
          <w:tcPr>
            <w:tcW w:w="1620" w:type="dxa"/>
            <w:shd w:val="clear" w:color="auto" w:fill="auto"/>
            <w:vAlign w:val="center"/>
          </w:tcPr>
          <w:p w14:paraId="30E5256B"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61D945FF"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675F3674"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4A649868" w14:textId="77777777" w:rsidTr="004744C6">
        <w:trPr>
          <w:trHeight w:val="432"/>
        </w:trPr>
        <w:tc>
          <w:tcPr>
            <w:tcW w:w="5215" w:type="dxa"/>
            <w:shd w:val="clear" w:color="auto" w:fill="auto"/>
            <w:vAlign w:val="center"/>
          </w:tcPr>
          <w:p w14:paraId="3446B90D"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1</w:t>
            </w:r>
          </w:p>
        </w:tc>
        <w:tc>
          <w:tcPr>
            <w:tcW w:w="1620" w:type="dxa"/>
            <w:shd w:val="clear" w:color="auto" w:fill="auto"/>
            <w:vAlign w:val="center"/>
          </w:tcPr>
          <w:p w14:paraId="1835EBC3"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67A2489E"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57C8B8C1"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02CA08D3" w14:textId="77777777" w:rsidTr="004744C6">
        <w:trPr>
          <w:trHeight w:val="432"/>
        </w:trPr>
        <w:tc>
          <w:tcPr>
            <w:tcW w:w="5215" w:type="dxa"/>
            <w:shd w:val="clear" w:color="auto" w:fill="auto"/>
            <w:vAlign w:val="center"/>
          </w:tcPr>
          <w:p w14:paraId="1037B4E3"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2</w:t>
            </w:r>
          </w:p>
        </w:tc>
        <w:tc>
          <w:tcPr>
            <w:tcW w:w="1620" w:type="dxa"/>
            <w:shd w:val="clear" w:color="auto" w:fill="auto"/>
            <w:vAlign w:val="center"/>
          </w:tcPr>
          <w:p w14:paraId="4423198B"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1197C25D"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06082D99"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004FF1E6" w14:textId="77777777" w:rsidTr="004744C6">
        <w:trPr>
          <w:trHeight w:val="432"/>
        </w:trPr>
        <w:tc>
          <w:tcPr>
            <w:tcW w:w="5215" w:type="dxa"/>
            <w:shd w:val="clear" w:color="auto" w:fill="auto"/>
            <w:vAlign w:val="center"/>
          </w:tcPr>
          <w:p w14:paraId="1BC129A5"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3</w:t>
            </w:r>
          </w:p>
        </w:tc>
        <w:tc>
          <w:tcPr>
            <w:tcW w:w="1620" w:type="dxa"/>
            <w:shd w:val="clear" w:color="auto" w:fill="auto"/>
            <w:vAlign w:val="center"/>
          </w:tcPr>
          <w:p w14:paraId="5C67721D"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0791A4D8"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796DB1EE"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408E74E2" w14:textId="77777777" w:rsidTr="004744C6">
        <w:trPr>
          <w:trHeight w:val="432"/>
        </w:trPr>
        <w:tc>
          <w:tcPr>
            <w:tcW w:w="5215" w:type="dxa"/>
            <w:shd w:val="clear" w:color="auto" w:fill="auto"/>
            <w:vAlign w:val="center"/>
          </w:tcPr>
          <w:p w14:paraId="15FFB08A"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Contact Us</w:t>
            </w:r>
          </w:p>
        </w:tc>
        <w:tc>
          <w:tcPr>
            <w:tcW w:w="1620" w:type="dxa"/>
            <w:shd w:val="clear" w:color="auto" w:fill="auto"/>
            <w:vAlign w:val="center"/>
          </w:tcPr>
          <w:p w14:paraId="0D246984"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48F0A475"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52E1EEAE"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20D367C6" w14:textId="77777777" w:rsidTr="004744C6">
        <w:trPr>
          <w:trHeight w:val="432"/>
        </w:trPr>
        <w:tc>
          <w:tcPr>
            <w:tcW w:w="5215" w:type="dxa"/>
            <w:shd w:val="clear" w:color="auto" w:fill="auto"/>
            <w:vAlign w:val="center"/>
          </w:tcPr>
          <w:p w14:paraId="3426DC9E"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1</w:t>
            </w:r>
          </w:p>
        </w:tc>
        <w:tc>
          <w:tcPr>
            <w:tcW w:w="1620" w:type="dxa"/>
            <w:shd w:val="clear" w:color="auto" w:fill="auto"/>
            <w:vAlign w:val="center"/>
          </w:tcPr>
          <w:p w14:paraId="51EA5D0F"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2700E31D"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6815A121"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0B86E181" w14:textId="77777777" w:rsidTr="004744C6">
        <w:trPr>
          <w:trHeight w:val="432"/>
        </w:trPr>
        <w:tc>
          <w:tcPr>
            <w:tcW w:w="5215" w:type="dxa"/>
            <w:shd w:val="clear" w:color="auto" w:fill="auto"/>
            <w:vAlign w:val="center"/>
          </w:tcPr>
          <w:p w14:paraId="6940E946"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2</w:t>
            </w:r>
          </w:p>
        </w:tc>
        <w:tc>
          <w:tcPr>
            <w:tcW w:w="1620" w:type="dxa"/>
            <w:shd w:val="clear" w:color="auto" w:fill="auto"/>
            <w:vAlign w:val="center"/>
          </w:tcPr>
          <w:p w14:paraId="7A42142B"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540CAB7B"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051B8340"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6438BD7B" w14:textId="77777777" w:rsidTr="004744C6">
        <w:trPr>
          <w:trHeight w:val="432"/>
        </w:trPr>
        <w:tc>
          <w:tcPr>
            <w:tcW w:w="5215" w:type="dxa"/>
            <w:shd w:val="clear" w:color="auto" w:fill="auto"/>
            <w:vAlign w:val="center"/>
          </w:tcPr>
          <w:p w14:paraId="5085CEA1"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3</w:t>
            </w:r>
          </w:p>
        </w:tc>
        <w:tc>
          <w:tcPr>
            <w:tcW w:w="1620" w:type="dxa"/>
            <w:shd w:val="clear" w:color="auto" w:fill="auto"/>
            <w:vAlign w:val="center"/>
          </w:tcPr>
          <w:p w14:paraId="3854DC3E"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2A9203A0"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3EA1E771"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1455CD00" w14:textId="77777777" w:rsidTr="004744C6">
        <w:trPr>
          <w:trHeight w:val="432"/>
        </w:trPr>
        <w:tc>
          <w:tcPr>
            <w:tcW w:w="5215" w:type="dxa"/>
            <w:shd w:val="clear" w:color="auto" w:fill="auto"/>
            <w:vAlign w:val="center"/>
          </w:tcPr>
          <w:p w14:paraId="6FC9F2F2"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Specific Search</w:t>
            </w:r>
          </w:p>
        </w:tc>
        <w:tc>
          <w:tcPr>
            <w:tcW w:w="1620" w:type="dxa"/>
            <w:shd w:val="clear" w:color="auto" w:fill="auto"/>
            <w:vAlign w:val="center"/>
          </w:tcPr>
          <w:p w14:paraId="317A10E5"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32E6F915"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61EE76F0"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7AC2AD0F" w14:textId="77777777" w:rsidTr="004744C6">
        <w:trPr>
          <w:trHeight w:val="432"/>
        </w:trPr>
        <w:tc>
          <w:tcPr>
            <w:tcW w:w="5215" w:type="dxa"/>
            <w:shd w:val="clear" w:color="auto" w:fill="auto"/>
            <w:vAlign w:val="center"/>
          </w:tcPr>
          <w:p w14:paraId="3AA63D7C"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1</w:t>
            </w:r>
          </w:p>
        </w:tc>
        <w:tc>
          <w:tcPr>
            <w:tcW w:w="1620" w:type="dxa"/>
            <w:shd w:val="clear" w:color="auto" w:fill="auto"/>
            <w:vAlign w:val="center"/>
          </w:tcPr>
          <w:p w14:paraId="169198A3"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6A996FD7"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1B648803"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399B1C5E" w14:textId="77777777" w:rsidTr="004744C6">
        <w:trPr>
          <w:trHeight w:val="432"/>
        </w:trPr>
        <w:tc>
          <w:tcPr>
            <w:tcW w:w="5215" w:type="dxa"/>
            <w:shd w:val="clear" w:color="auto" w:fill="auto"/>
            <w:vAlign w:val="center"/>
          </w:tcPr>
          <w:p w14:paraId="19760DB7"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2</w:t>
            </w:r>
          </w:p>
        </w:tc>
        <w:tc>
          <w:tcPr>
            <w:tcW w:w="1620" w:type="dxa"/>
            <w:shd w:val="clear" w:color="auto" w:fill="auto"/>
            <w:vAlign w:val="center"/>
          </w:tcPr>
          <w:p w14:paraId="60F8E34B"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4734AED4"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4B23DB26" w14:textId="77777777" w:rsidR="00992098" w:rsidRPr="00AC4D34" w:rsidRDefault="00992098" w:rsidP="001A15C8">
            <w:pPr>
              <w:spacing w:line="276" w:lineRule="auto"/>
              <w:jc w:val="center"/>
              <w:rPr>
                <w:rFonts w:ascii="Avenir Next" w:hAnsi="Avenir Next"/>
                <w:b/>
                <w:sz w:val="20"/>
                <w:szCs w:val="20"/>
              </w:rPr>
            </w:pPr>
          </w:p>
        </w:tc>
      </w:tr>
      <w:tr w:rsidR="001A15C8" w:rsidRPr="00AC4D34" w14:paraId="1BDACE9C" w14:textId="77777777" w:rsidTr="004744C6">
        <w:trPr>
          <w:trHeight w:val="432"/>
        </w:trPr>
        <w:tc>
          <w:tcPr>
            <w:tcW w:w="5215" w:type="dxa"/>
            <w:shd w:val="clear" w:color="auto" w:fill="auto"/>
            <w:vAlign w:val="center"/>
          </w:tcPr>
          <w:p w14:paraId="0E9C1AA4" w14:textId="77777777" w:rsidR="00992098" w:rsidRPr="00AC4D34" w:rsidRDefault="00992098" w:rsidP="001A15C8">
            <w:pPr>
              <w:spacing w:line="276" w:lineRule="auto"/>
              <w:rPr>
                <w:rFonts w:ascii="Avenir Next" w:hAnsi="Avenir Next"/>
                <w:sz w:val="20"/>
                <w:szCs w:val="20"/>
              </w:rPr>
            </w:pPr>
            <w:r w:rsidRPr="00AC4D34">
              <w:rPr>
                <w:rFonts w:ascii="Avenir Next" w:hAnsi="Avenir Next"/>
                <w:sz w:val="20"/>
                <w:szCs w:val="20"/>
              </w:rPr>
              <w:t>-Feature 3</w:t>
            </w:r>
          </w:p>
        </w:tc>
        <w:tc>
          <w:tcPr>
            <w:tcW w:w="1620" w:type="dxa"/>
            <w:shd w:val="clear" w:color="auto" w:fill="auto"/>
            <w:vAlign w:val="center"/>
          </w:tcPr>
          <w:p w14:paraId="15B6CCEA" w14:textId="77777777" w:rsidR="00992098" w:rsidRPr="00AC4D34" w:rsidRDefault="00992098" w:rsidP="001A15C8">
            <w:pPr>
              <w:spacing w:line="276" w:lineRule="auto"/>
              <w:jc w:val="center"/>
              <w:rPr>
                <w:rFonts w:ascii="Avenir Next" w:hAnsi="Avenir Next"/>
                <w:b/>
                <w:sz w:val="20"/>
                <w:szCs w:val="20"/>
              </w:rPr>
            </w:pPr>
          </w:p>
        </w:tc>
        <w:tc>
          <w:tcPr>
            <w:tcW w:w="1620" w:type="dxa"/>
            <w:shd w:val="clear" w:color="auto" w:fill="auto"/>
            <w:vAlign w:val="center"/>
          </w:tcPr>
          <w:p w14:paraId="20DFDD7D" w14:textId="77777777" w:rsidR="00992098" w:rsidRPr="00AC4D34" w:rsidRDefault="00992098" w:rsidP="001A15C8">
            <w:pPr>
              <w:spacing w:line="276" w:lineRule="auto"/>
              <w:jc w:val="center"/>
              <w:rPr>
                <w:rFonts w:ascii="Avenir Next" w:hAnsi="Avenir Next"/>
                <w:b/>
                <w:sz w:val="20"/>
                <w:szCs w:val="20"/>
              </w:rPr>
            </w:pPr>
          </w:p>
        </w:tc>
        <w:tc>
          <w:tcPr>
            <w:tcW w:w="1615" w:type="dxa"/>
            <w:shd w:val="clear" w:color="auto" w:fill="auto"/>
            <w:vAlign w:val="center"/>
          </w:tcPr>
          <w:p w14:paraId="4740CBE4" w14:textId="77777777" w:rsidR="00992098" w:rsidRPr="00AC4D34" w:rsidRDefault="00992098" w:rsidP="001A15C8">
            <w:pPr>
              <w:spacing w:line="276" w:lineRule="auto"/>
              <w:jc w:val="center"/>
              <w:rPr>
                <w:rFonts w:ascii="Avenir Next" w:hAnsi="Avenir Next"/>
                <w:b/>
                <w:sz w:val="20"/>
                <w:szCs w:val="20"/>
              </w:rPr>
            </w:pPr>
          </w:p>
        </w:tc>
      </w:tr>
    </w:tbl>
    <w:p w14:paraId="3434F5EA" w14:textId="77777777" w:rsidR="009607A5" w:rsidRPr="00AC4D34" w:rsidRDefault="009607A5" w:rsidP="001A15C8">
      <w:pPr>
        <w:spacing w:after="0" w:line="276" w:lineRule="auto"/>
        <w:rPr>
          <w:rFonts w:ascii="Avenir Next" w:hAnsi="Avenir Next"/>
        </w:rPr>
      </w:pPr>
    </w:p>
    <w:p w14:paraId="6ECAD12B" w14:textId="77777777" w:rsidR="00B267AA" w:rsidRPr="00AC4D34" w:rsidRDefault="00B267AA" w:rsidP="001A15C8">
      <w:pPr>
        <w:spacing w:after="0" w:line="276" w:lineRule="auto"/>
        <w:rPr>
          <w:rFonts w:ascii="Avenir Next" w:hAnsi="Avenir Next"/>
          <w:b/>
          <w:bCs/>
          <w:color w:val="0C405E"/>
          <w:sz w:val="28"/>
          <w:szCs w:val="28"/>
        </w:rPr>
      </w:pPr>
      <w:r w:rsidRPr="00AC4D34">
        <w:rPr>
          <w:rFonts w:ascii="Avenir Next" w:hAnsi="Avenir Next"/>
          <w:b/>
          <w:bCs/>
          <w:color w:val="0C405E"/>
          <w:sz w:val="28"/>
          <w:szCs w:val="28"/>
        </w:rPr>
        <w:t>Additional Notes:</w:t>
      </w:r>
    </w:p>
    <w:p w14:paraId="0CA99B80" w14:textId="6FE671FE" w:rsidR="00992098" w:rsidRPr="001A15C8" w:rsidRDefault="00992098" w:rsidP="001A15C8">
      <w:pPr>
        <w:spacing w:after="0" w:line="276" w:lineRule="auto"/>
        <w:rPr>
          <w:rFonts w:ascii="Century Gothic" w:hAnsi="Century Gothic" w:cs="Arial"/>
          <w:b/>
          <w:noProof/>
          <w:szCs w:val="36"/>
        </w:rPr>
      </w:pPr>
    </w:p>
    <w:sectPr w:rsidR="00992098" w:rsidRPr="001A15C8" w:rsidSect="001A15C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F2D6" w14:textId="77777777" w:rsidR="00946B1A" w:rsidRDefault="00946B1A" w:rsidP="00960DE4">
      <w:pPr>
        <w:spacing w:after="0" w:line="240" w:lineRule="auto"/>
      </w:pPr>
      <w:r>
        <w:separator/>
      </w:r>
    </w:p>
  </w:endnote>
  <w:endnote w:type="continuationSeparator" w:id="0">
    <w:p w14:paraId="1C6FB28F" w14:textId="77777777" w:rsidR="00946B1A" w:rsidRDefault="00946B1A"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616631"/>
      <w:docPartObj>
        <w:docPartGallery w:val="Page Numbers (Bottom of Page)"/>
        <w:docPartUnique/>
      </w:docPartObj>
    </w:sdtPr>
    <w:sdtContent>
      <w:p w14:paraId="361B3BE7" w14:textId="4459AB93" w:rsidR="00960DE4" w:rsidRDefault="00960DE4" w:rsidP="00197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4D34">
          <w:rPr>
            <w:rStyle w:val="PageNumber"/>
            <w:noProof/>
          </w:rPr>
          <w:t>2</w:t>
        </w:r>
        <w:r>
          <w:rPr>
            <w:rStyle w:val="PageNumber"/>
          </w:rPr>
          <w:fldChar w:fldCharType="end"/>
        </w:r>
      </w:p>
    </w:sdtContent>
  </w:sdt>
  <w:p w14:paraId="4DD5D380" w14:textId="77777777" w:rsidR="00960DE4" w:rsidRDefault="00960DE4" w:rsidP="0096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w:hAnsi="Avenir Next"/>
        <w:b/>
        <w:bCs/>
        <w:sz w:val="16"/>
        <w:szCs w:val="16"/>
      </w:rPr>
      <w:id w:val="857467369"/>
      <w:docPartObj>
        <w:docPartGallery w:val="Page Numbers (Bottom of Page)"/>
        <w:docPartUnique/>
      </w:docPartObj>
    </w:sdtPr>
    <w:sdtContent>
      <w:sdt>
        <w:sdtPr>
          <w:rPr>
            <w:rFonts w:ascii="Avenir Next" w:hAnsi="Avenir Next"/>
            <w:b/>
            <w:bCs/>
            <w:sz w:val="16"/>
            <w:szCs w:val="16"/>
          </w:rPr>
          <w:id w:val="-1769616900"/>
          <w:docPartObj>
            <w:docPartGallery w:val="Page Numbers (Top of Page)"/>
            <w:docPartUnique/>
          </w:docPartObj>
        </w:sdtPr>
        <w:sdtContent>
          <w:p w14:paraId="24A654C4" w14:textId="671130E7" w:rsidR="001A15C8" w:rsidRPr="00AC4D34" w:rsidRDefault="001A15C8">
            <w:pPr>
              <w:pStyle w:val="Footer"/>
              <w:jc w:val="right"/>
              <w:rPr>
                <w:rFonts w:ascii="Avenir Next" w:hAnsi="Avenir Next"/>
                <w:b/>
                <w:bCs/>
                <w:sz w:val="16"/>
                <w:szCs w:val="16"/>
              </w:rPr>
            </w:pPr>
            <w:r w:rsidRPr="00AC4D34">
              <w:rPr>
                <w:rFonts w:ascii="Avenir Next" w:hAnsi="Avenir Next"/>
                <w:b/>
                <w:bCs/>
                <w:sz w:val="16"/>
                <w:szCs w:val="16"/>
              </w:rPr>
              <w:t xml:space="preserve">Page </w:t>
            </w:r>
            <w:r w:rsidRPr="00AC4D34">
              <w:rPr>
                <w:rFonts w:ascii="Avenir Next" w:hAnsi="Avenir Next"/>
                <w:b/>
                <w:bCs/>
                <w:sz w:val="16"/>
                <w:szCs w:val="16"/>
              </w:rPr>
              <w:fldChar w:fldCharType="begin"/>
            </w:r>
            <w:r w:rsidRPr="00AC4D34">
              <w:rPr>
                <w:rFonts w:ascii="Avenir Next" w:hAnsi="Avenir Next"/>
                <w:b/>
                <w:bCs/>
                <w:sz w:val="16"/>
                <w:szCs w:val="16"/>
              </w:rPr>
              <w:instrText xml:space="preserve"> PAGE </w:instrText>
            </w:r>
            <w:r w:rsidRPr="00AC4D34">
              <w:rPr>
                <w:rFonts w:ascii="Avenir Next" w:hAnsi="Avenir Next"/>
                <w:b/>
                <w:bCs/>
                <w:sz w:val="16"/>
                <w:szCs w:val="16"/>
              </w:rPr>
              <w:fldChar w:fldCharType="separate"/>
            </w:r>
            <w:r w:rsidRPr="00AC4D34">
              <w:rPr>
                <w:rFonts w:ascii="Avenir Next" w:hAnsi="Avenir Next"/>
                <w:b/>
                <w:bCs/>
                <w:noProof/>
                <w:sz w:val="16"/>
                <w:szCs w:val="16"/>
              </w:rPr>
              <w:t>2</w:t>
            </w:r>
            <w:r w:rsidRPr="00AC4D34">
              <w:rPr>
                <w:rFonts w:ascii="Avenir Next" w:hAnsi="Avenir Next"/>
                <w:b/>
                <w:bCs/>
                <w:sz w:val="16"/>
                <w:szCs w:val="16"/>
              </w:rPr>
              <w:fldChar w:fldCharType="end"/>
            </w:r>
            <w:r w:rsidRPr="00AC4D34">
              <w:rPr>
                <w:rFonts w:ascii="Avenir Next" w:hAnsi="Avenir Next"/>
                <w:b/>
                <w:bCs/>
                <w:sz w:val="16"/>
                <w:szCs w:val="16"/>
              </w:rPr>
              <w:t xml:space="preserve"> of </w:t>
            </w:r>
            <w:r w:rsidRPr="00AC4D34">
              <w:rPr>
                <w:rFonts w:ascii="Avenir Next" w:hAnsi="Avenir Next"/>
                <w:b/>
                <w:bCs/>
                <w:sz w:val="16"/>
                <w:szCs w:val="16"/>
              </w:rPr>
              <w:fldChar w:fldCharType="begin"/>
            </w:r>
            <w:r w:rsidRPr="00AC4D34">
              <w:rPr>
                <w:rFonts w:ascii="Avenir Next" w:hAnsi="Avenir Next"/>
                <w:b/>
                <w:bCs/>
                <w:sz w:val="16"/>
                <w:szCs w:val="16"/>
              </w:rPr>
              <w:instrText xml:space="preserve"> NUMPAGES  </w:instrText>
            </w:r>
            <w:r w:rsidRPr="00AC4D34">
              <w:rPr>
                <w:rFonts w:ascii="Avenir Next" w:hAnsi="Avenir Next"/>
                <w:b/>
                <w:bCs/>
                <w:sz w:val="16"/>
                <w:szCs w:val="16"/>
              </w:rPr>
              <w:fldChar w:fldCharType="separate"/>
            </w:r>
            <w:r w:rsidRPr="00AC4D34">
              <w:rPr>
                <w:rFonts w:ascii="Avenir Next" w:hAnsi="Avenir Next"/>
                <w:b/>
                <w:bCs/>
                <w:noProof/>
                <w:sz w:val="16"/>
                <w:szCs w:val="16"/>
              </w:rPr>
              <w:t>2</w:t>
            </w:r>
            <w:r w:rsidRPr="00AC4D34">
              <w:rPr>
                <w:rFonts w:ascii="Avenir Next" w:hAnsi="Avenir Next"/>
                <w:b/>
                <w:bCs/>
                <w:sz w:val="16"/>
                <w:szCs w:val="16"/>
              </w:rPr>
              <w:fldChar w:fldCharType="end"/>
            </w:r>
          </w:p>
        </w:sdtContent>
      </w:sdt>
    </w:sdtContent>
  </w:sdt>
  <w:p w14:paraId="71EBC947" w14:textId="0EBBE845" w:rsidR="00960DE4" w:rsidRDefault="00AC4D34" w:rsidP="00960DE4">
    <w:pPr>
      <w:pStyle w:val="Footer"/>
      <w:ind w:right="360"/>
    </w:pPr>
    <w:r>
      <w:rPr>
        <w:noProof/>
      </w:rPr>
      <w:drawing>
        <wp:anchor distT="0" distB="0" distL="114300" distR="114300" simplePos="0" relativeHeight="251659264" behindDoc="1" locked="0" layoutInCell="1" allowOverlap="1" wp14:anchorId="59CA59BC" wp14:editId="42E163C1">
          <wp:simplePos x="0" y="0"/>
          <wp:positionH relativeFrom="column">
            <wp:posOffset>0</wp:posOffset>
          </wp:positionH>
          <wp:positionV relativeFrom="page">
            <wp:posOffset>9430385</wp:posOffset>
          </wp:positionV>
          <wp:extent cx="778213" cy="266893"/>
          <wp:effectExtent l="0" t="0" r="3175"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78213" cy="26689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w:hAnsi="Avenir Next"/>
        <w:sz w:val="16"/>
        <w:szCs w:val="16"/>
      </w:rPr>
      <w:id w:val="1150483341"/>
      <w:docPartObj>
        <w:docPartGallery w:val="Page Numbers (Bottom of Page)"/>
        <w:docPartUnique/>
      </w:docPartObj>
    </w:sdtPr>
    <w:sdtContent>
      <w:sdt>
        <w:sdtPr>
          <w:rPr>
            <w:rFonts w:ascii="Avenir Next" w:hAnsi="Avenir Next"/>
            <w:sz w:val="16"/>
            <w:szCs w:val="16"/>
          </w:rPr>
          <w:id w:val="-328133324"/>
          <w:docPartObj>
            <w:docPartGallery w:val="Page Numbers (Top of Page)"/>
            <w:docPartUnique/>
          </w:docPartObj>
        </w:sdtPr>
        <w:sdtContent>
          <w:p w14:paraId="644EACDF" w14:textId="6DA306D2" w:rsidR="00C17E16" w:rsidRPr="00C17E16" w:rsidRDefault="00C17E16">
            <w:pPr>
              <w:pStyle w:val="Footer"/>
              <w:jc w:val="right"/>
              <w:rPr>
                <w:rFonts w:ascii="Avenir Next" w:hAnsi="Avenir Next"/>
                <w:sz w:val="16"/>
                <w:szCs w:val="16"/>
              </w:rPr>
            </w:pPr>
            <w:r w:rsidRPr="00C17E16">
              <w:rPr>
                <w:rFonts w:ascii="Avenir Next" w:hAnsi="Avenir Next"/>
                <w:sz w:val="16"/>
                <w:szCs w:val="16"/>
              </w:rPr>
              <w:t xml:space="preserve">Page </w:t>
            </w:r>
            <w:r w:rsidRPr="00C17E16">
              <w:rPr>
                <w:rFonts w:ascii="Avenir Next" w:hAnsi="Avenir Next"/>
                <w:b/>
                <w:bCs/>
                <w:sz w:val="16"/>
                <w:szCs w:val="16"/>
              </w:rPr>
              <w:fldChar w:fldCharType="begin"/>
            </w:r>
            <w:r w:rsidRPr="00C17E16">
              <w:rPr>
                <w:rFonts w:ascii="Avenir Next" w:hAnsi="Avenir Next"/>
                <w:b/>
                <w:bCs/>
                <w:sz w:val="16"/>
                <w:szCs w:val="16"/>
              </w:rPr>
              <w:instrText xml:space="preserve"> PAGE </w:instrText>
            </w:r>
            <w:r w:rsidRPr="00C17E16">
              <w:rPr>
                <w:rFonts w:ascii="Avenir Next" w:hAnsi="Avenir Next"/>
                <w:b/>
                <w:bCs/>
                <w:sz w:val="16"/>
                <w:szCs w:val="16"/>
              </w:rPr>
              <w:fldChar w:fldCharType="separate"/>
            </w:r>
            <w:r w:rsidRPr="00C17E16">
              <w:rPr>
                <w:rFonts w:ascii="Avenir Next" w:hAnsi="Avenir Next"/>
                <w:b/>
                <w:bCs/>
                <w:noProof/>
                <w:sz w:val="16"/>
                <w:szCs w:val="16"/>
              </w:rPr>
              <w:t>2</w:t>
            </w:r>
            <w:r w:rsidRPr="00C17E16">
              <w:rPr>
                <w:rFonts w:ascii="Avenir Next" w:hAnsi="Avenir Next"/>
                <w:b/>
                <w:bCs/>
                <w:sz w:val="16"/>
                <w:szCs w:val="16"/>
              </w:rPr>
              <w:fldChar w:fldCharType="end"/>
            </w:r>
            <w:r w:rsidRPr="00C17E16">
              <w:rPr>
                <w:rFonts w:ascii="Avenir Next" w:hAnsi="Avenir Next"/>
                <w:sz w:val="16"/>
                <w:szCs w:val="16"/>
              </w:rPr>
              <w:t xml:space="preserve"> of </w:t>
            </w:r>
            <w:r w:rsidRPr="00C17E16">
              <w:rPr>
                <w:rFonts w:ascii="Avenir Next" w:hAnsi="Avenir Next"/>
                <w:b/>
                <w:bCs/>
                <w:sz w:val="16"/>
                <w:szCs w:val="16"/>
              </w:rPr>
              <w:fldChar w:fldCharType="begin"/>
            </w:r>
            <w:r w:rsidRPr="00C17E16">
              <w:rPr>
                <w:rFonts w:ascii="Avenir Next" w:hAnsi="Avenir Next"/>
                <w:b/>
                <w:bCs/>
                <w:sz w:val="16"/>
                <w:szCs w:val="16"/>
              </w:rPr>
              <w:instrText xml:space="preserve"> NUMPAGES  </w:instrText>
            </w:r>
            <w:r w:rsidRPr="00C17E16">
              <w:rPr>
                <w:rFonts w:ascii="Avenir Next" w:hAnsi="Avenir Next"/>
                <w:b/>
                <w:bCs/>
                <w:sz w:val="16"/>
                <w:szCs w:val="16"/>
              </w:rPr>
              <w:fldChar w:fldCharType="separate"/>
            </w:r>
            <w:r w:rsidRPr="00C17E16">
              <w:rPr>
                <w:rFonts w:ascii="Avenir Next" w:hAnsi="Avenir Next"/>
                <w:b/>
                <w:bCs/>
                <w:noProof/>
                <w:sz w:val="16"/>
                <w:szCs w:val="16"/>
              </w:rPr>
              <w:t>2</w:t>
            </w:r>
            <w:r w:rsidRPr="00C17E16">
              <w:rPr>
                <w:rFonts w:ascii="Avenir Next" w:hAnsi="Avenir Next"/>
                <w:b/>
                <w:bCs/>
                <w:sz w:val="16"/>
                <w:szCs w:val="16"/>
              </w:rPr>
              <w:fldChar w:fldCharType="end"/>
            </w:r>
          </w:p>
        </w:sdtContent>
      </w:sdt>
    </w:sdtContent>
  </w:sdt>
  <w:p w14:paraId="4E4C958E" w14:textId="1944C278" w:rsidR="00C17E16" w:rsidRDefault="00C17E16">
    <w:pPr>
      <w:pStyle w:val="Footer"/>
    </w:pPr>
    <w:r>
      <w:rPr>
        <w:noProof/>
      </w:rPr>
      <w:drawing>
        <wp:anchor distT="0" distB="0" distL="114300" distR="114300" simplePos="0" relativeHeight="251661312" behindDoc="1" locked="0" layoutInCell="1" allowOverlap="1" wp14:anchorId="7DE530EF" wp14:editId="5C933BA1">
          <wp:simplePos x="0" y="0"/>
          <wp:positionH relativeFrom="column">
            <wp:posOffset>0</wp:posOffset>
          </wp:positionH>
          <wp:positionV relativeFrom="page">
            <wp:posOffset>9430385</wp:posOffset>
          </wp:positionV>
          <wp:extent cx="778213" cy="266893"/>
          <wp:effectExtent l="0" t="0" r="317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78213" cy="2668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69EE" w14:textId="77777777" w:rsidR="00946B1A" w:rsidRDefault="00946B1A" w:rsidP="00960DE4">
      <w:pPr>
        <w:spacing w:after="0" w:line="240" w:lineRule="auto"/>
      </w:pPr>
      <w:r>
        <w:separator/>
      </w:r>
    </w:p>
  </w:footnote>
  <w:footnote w:type="continuationSeparator" w:id="0">
    <w:p w14:paraId="42F8E8FF" w14:textId="77777777" w:rsidR="00946B1A" w:rsidRDefault="00946B1A" w:rsidP="00960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466A" w14:textId="77777777" w:rsidR="00C17E16" w:rsidRDefault="00C17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EAA3" w14:textId="77777777" w:rsidR="00C17E16" w:rsidRDefault="00C17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1AB1" w14:textId="77777777" w:rsidR="00C17E16" w:rsidRDefault="00C17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C20"/>
    <w:multiLevelType w:val="hybridMultilevel"/>
    <w:tmpl w:val="6D7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797057">
    <w:abstractNumId w:val="3"/>
  </w:num>
  <w:num w:numId="2" w16cid:durableId="769736631">
    <w:abstractNumId w:val="6"/>
  </w:num>
  <w:num w:numId="3" w16cid:durableId="2139953092">
    <w:abstractNumId w:val="4"/>
  </w:num>
  <w:num w:numId="4" w16cid:durableId="521017229">
    <w:abstractNumId w:val="7"/>
  </w:num>
  <w:num w:numId="5" w16cid:durableId="1475559105">
    <w:abstractNumId w:val="0"/>
  </w:num>
  <w:num w:numId="6" w16cid:durableId="1184787886">
    <w:abstractNumId w:val="1"/>
  </w:num>
  <w:num w:numId="7" w16cid:durableId="1544907060">
    <w:abstractNumId w:val="5"/>
  </w:num>
  <w:num w:numId="8" w16cid:durableId="1546671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C8"/>
    <w:rsid w:val="00031785"/>
    <w:rsid w:val="00055C2F"/>
    <w:rsid w:val="000E6107"/>
    <w:rsid w:val="00180128"/>
    <w:rsid w:val="001A15C8"/>
    <w:rsid w:val="001C2D13"/>
    <w:rsid w:val="00211A72"/>
    <w:rsid w:val="0027309C"/>
    <w:rsid w:val="002D77D1"/>
    <w:rsid w:val="002E5A31"/>
    <w:rsid w:val="0037789A"/>
    <w:rsid w:val="003A3DDB"/>
    <w:rsid w:val="004744C6"/>
    <w:rsid w:val="006150FA"/>
    <w:rsid w:val="00671DEB"/>
    <w:rsid w:val="00674649"/>
    <w:rsid w:val="008A162B"/>
    <w:rsid w:val="00946B1A"/>
    <w:rsid w:val="009607A5"/>
    <w:rsid w:val="00960DE4"/>
    <w:rsid w:val="00992098"/>
    <w:rsid w:val="009F2E9F"/>
    <w:rsid w:val="00A0189A"/>
    <w:rsid w:val="00AC4D34"/>
    <w:rsid w:val="00B267AA"/>
    <w:rsid w:val="00B4739B"/>
    <w:rsid w:val="00B71B86"/>
    <w:rsid w:val="00BE583A"/>
    <w:rsid w:val="00C17E16"/>
    <w:rsid w:val="00D256E5"/>
    <w:rsid w:val="00D36BDC"/>
    <w:rsid w:val="00D53D86"/>
    <w:rsid w:val="00E151DB"/>
    <w:rsid w:val="00EF2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24166"/>
  <w15:docId w15:val="{8ED71B4D-3C8B-4B29-A164-C8C3ACFE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customStyle="1" w:styleId="NoSpacingChar">
    <w:name w:val="No Spacing Char"/>
    <w:basedOn w:val="DefaultParagraphFont"/>
    <w:link w:val="NoSpacing"/>
    <w:uiPriority w:val="1"/>
    <w:rsid w:val="00BE583A"/>
    <w:rPr>
      <w:rFonts w:eastAsiaTheme="minorEastAsia"/>
    </w:rPr>
  </w:style>
  <w:style w:type="character" w:customStyle="1" w:styleId="Heading1Char">
    <w:name w:val="Heading 1 Char"/>
    <w:basedOn w:val="DefaultParagraphFont"/>
    <w:link w:val="Heading1"/>
    <w:uiPriority w:val="9"/>
    <w:rsid w:val="001C2D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customStyle="1" w:styleId="Heading2Char">
    <w:name w:val="Heading 2 Char"/>
    <w:basedOn w:val="DefaultParagraphFont"/>
    <w:link w:val="Heading2"/>
    <w:uiPriority w:val="9"/>
    <w:rsid w:val="001C2D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customStyle="1" w:styleId="Heading3Char">
    <w:name w:val="Heading 3 Char"/>
    <w:basedOn w:val="DefaultParagraphFont"/>
    <w:link w:val="Heading3"/>
    <w:uiPriority w:val="9"/>
    <w:rsid w:val="009607A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DE4"/>
  </w:style>
  <w:style w:type="paragraph" w:styleId="BalloonText">
    <w:name w:val="Balloon Text"/>
    <w:basedOn w:val="Normal"/>
    <w:link w:val="BalloonTextChar"/>
    <w:uiPriority w:val="99"/>
    <w:semiHidden/>
    <w:unhideWhenUsed/>
    <w:rsid w:val="00E1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20WORK\janu\Competitive%20Analysis\IC-Competitive-Analysis-Report-Template-921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0E6D-1780-44F2-BD55-8EDAE28B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IC-Competitive-Analysis-Report-Template-9212_WORD</Template>
  <TotalTime>12</TotalTime>
  <Pages>3</Pages>
  <Words>292</Words>
  <Characters>1667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Competitive Analysis Report for</dc:title>
  <dc:creator>Pc</dc:creator>
  <cp:lastModifiedBy>Tayyba Mirza</cp:lastModifiedBy>
  <cp:revision>5</cp:revision>
  <dcterms:created xsi:type="dcterms:W3CDTF">2023-01-19T07:08:00Z</dcterms:created>
  <dcterms:modified xsi:type="dcterms:W3CDTF">2023-02-24T04:33:00Z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2023-01-19T07:14:04Z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10486b67-023f-4e63-a3db-35bebe2b40b8</vt:lpwstr>
  </property>
  <property fmtid="{D5CDD505-2E9C-101B-9397-08002B2CF9AE}" pid="8" name="MSIP_Label_defa4170-0d19-0005-0004-bc88714345d2_ContentBits">
    <vt:lpwstr>0</vt:lpwstr>
  </property>
</Properties>
</file>